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557" w:rsidRPr="000F2557" w:rsidRDefault="000F2557" w:rsidP="000F2557">
      <w:pPr>
        <w:jc w:val="center"/>
        <w:rPr>
          <w:rFonts w:ascii="方正小标宋_GBK" w:eastAsia="方正小标宋_GBK"/>
          <w:b/>
          <w:sz w:val="32"/>
          <w:szCs w:val="32"/>
        </w:rPr>
      </w:pPr>
      <w:bookmarkStart w:id="0" w:name="_Toc22520"/>
      <w:r w:rsidRPr="000F2557">
        <w:rPr>
          <w:rFonts w:ascii="方正小标宋_GBK" w:eastAsia="方正小标宋_GBK" w:hint="eastAsia"/>
          <w:b/>
          <w:sz w:val="32"/>
          <w:szCs w:val="32"/>
        </w:rPr>
        <w:t>研究生管理系统-导师遴选操作流程</w:t>
      </w:r>
    </w:p>
    <w:p w:rsidR="00C2630E" w:rsidRDefault="00BE6241">
      <w:pPr>
        <w:pStyle w:val="3"/>
      </w:pPr>
      <w:r>
        <w:rPr>
          <w:rFonts w:hint="eastAsia"/>
        </w:rPr>
        <w:t>【教职工】申请硕导遴选</w:t>
      </w:r>
      <w:bookmarkEnd w:id="0"/>
    </w:p>
    <w:p w:rsidR="00C2630E" w:rsidRDefault="00BE6241">
      <w:pPr>
        <w:ind w:left="420"/>
      </w:pPr>
      <w:r>
        <w:rPr>
          <w:rFonts w:hint="eastAsia"/>
        </w:rPr>
        <w:t>功能位置：</w:t>
      </w:r>
      <w:r w:rsidR="003866FF">
        <w:rPr>
          <w:rFonts w:hint="eastAsia"/>
        </w:rPr>
        <w:t>个人门户</w:t>
      </w:r>
      <w:r w:rsidR="003866FF">
        <w:t>&gt;</w:t>
      </w:r>
      <w:r w:rsidR="003866FF">
        <w:rPr>
          <w:rFonts w:hint="eastAsia"/>
        </w:rPr>
        <w:t>研究生管理系统</w:t>
      </w:r>
      <w:r w:rsidR="003866FF">
        <w:t>&gt;</w:t>
      </w:r>
      <w:r>
        <w:rPr>
          <w:rFonts w:hint="eastAsia"/>
        </w:rPr>
        <w:t>导师管理</w:t>
      </w:r>
      <w:r>
        <w:t>&gt;</w:t>
      </w:r>
      <w:r>
        <w:rPr>
          <w:rFonts w:hint="eastAsia"/>
        </w:rPr>
        <w:t>导师遴选管理</w:t>
      </w:r>
      <w:r>
        <w:rPr>
          <w:rFonts w:hint="eastAsia"/>
        </w:rPr>
        <w:t>&gt;</w:t>
      </w:r>
      <w:r>
        <w:rPr>
          <w:rFonts w:hint="eastAsia"/>
        </w:rPr>
        <w:t>申请硕导遴选。</w:t>
      </w:r>
    </w:p>
    <w:p w:rsidR="00C2630E" w:rsidRDefault="00BE6241">
      <w:r>
        <w:rPr>
          <w:noProof/>
        </w:rPr>
        <w:drawing>
          <wp:inline distT="0" distB="0" distL="114300" distR="114300" wp14:anchorId="520B2C81" wp14:editId="11B72A55">
            <wp:extent cx="5748655" cy="1719580"/>
            <wp:effectExtent l="9525" t="9525" r="13970" b="23495"/>
            <wp:docPr id="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17195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申请硕导遴选</w:t>
      </w:r>
    </w:p>
    <w:p w:rsidR="00C2630E" w:rsidRDefault="00BE6241">
      <w:pPr>
        <w:pStyle w:val="4"/>
        <w:rPr>
          <w:iCs/>
          <w:color w:val="000000" w:themeColor="text1"/>
          <w:sz w:val="28"/>
          <w:lang w:val="en-GB"/>
        </w:rPr>
      </w:pPr>
      <w:bookmarkStart w:id="1" w:name="_硕导普通申请"/>
      <w:bookmarkStart w:id="2" w:name="_Toc12895"/>
      <w:bookmarkEnd w:id="1"/>
      <w:r>
        <w:rPr>
          <w:rFonts w:hint="eastAsia"/>
          <w:iCs/>
          <w:color w:val="000000" w:themeColor="text1"/>
          <w:sz w:val="28"/>
          <w:lang w:val="en-GB"/>
        </w:rPr>
        <w:t>硕导校内导师申请</w:t>
      </w:r>
      <w:bookmarkEnd w:id="2"/>
    </w:p>
    <w:p w:rsidR="00C2630E" w:rsidRDefault="00BE6241">
      <w:pPr>
        <w:pStyle w:val="af4"/>
        <w:numPr>
          <w:ilvl w:val="0"/>
          <w:numId w:val="3"/>
        </w:numPr>
        <w:ind w:firstLineChars="0"/>
      </w:pPr>
      <w:r>
        <w:rPr>
          <w:rFonts w:hint="eastAsia"/>
        </w:rPr>
        <w:t>点击硕导</w:t>
      </w:r>
      <w:r w:rsidR="000E4ADC">
        <w:rPr>
          <w:rFonts w:hint="eastAsia"/>
        </w:rPr>
        <w:t>校内导师</w:t>
      </w:r>
      <w:r>
        <w:rPr>
          <w:rFonts w:hint="eastAsia"/>
        </w:rPr>
        <w:t>申请下的“申请”，维护申请信息。</w:t>
      </w:r>
    </w:p>
    <w:p w:rsidR="00C2630E" w:rsidRDefault="000E06A8">
      <w:pPr>
        <w:jc w:val="center"/>
      </w:pPr>
      <w:bookmarkStart w:id="3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1432462</wp:posOffset>
                </wp:positionH>
                <wp:positionV relativeFrom="paragraph">
                  <wp:posOffset>1062599</wp:posOffset>
                </wp:positionV>
                <wp:extent cx="4309208" cy="827894"/>
                <wp:effectExtent l="0" t="19050" r="15240" b="1079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208" cy="827894"/>
                          <a:chOff x="0" y="0"/>
                          <a:chExt cx="4309208" cy="827894"/>
                        </a:xfrm>
                      </wpg:grpSpPr>
                      <wps:wsp>
                        <wps:cNvPr id="3" name="文本框 3"/>
                        <wps:cNvSpPr txBox="1"/>
                        <wps:spPr>
                          <a:xfrm>
                            <a:off x="0" y="451339"/>
                            <a:ext cx="4309208" cy="3765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:rsidR="000E06A8" w:rsidRPr="00B12D6E" w:rsidRDefault="000E06A8" w:rsidP="000E06A8">
                              <w:pPr>
                                <w:rPr>
                                  <w:rFonts w:ascii="黑体" w:eastAsia="黑体" w:hAnsi="黑体" w:hint="eastAsia"/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b/>
                                  <w:color w:val="FF0000"/>
                                </w:rPr>
                                <w:t>如填写研究方向，则后期双选时学生的研究方向也必须一致。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上箭头 4"/>
                        <wps:cNvSpPr/>
                        <wps:spPr>
                          <a:xfrm>
                            <a:off x="2784231" y="0"/>
                            <a:ext cx="152400" cy="451339"/>
                          </a:xfrm>
                          <a:prstGeom prst="up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style="position:absolute;left:0;text-align:left;margin-left:112.8pt;margin-top:83.65pt;width:339.3pt;height:65.2pt;z-index:251665408" coordsize="43092,8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" o:spid="_x0000_s1027" type="#_x0000_t202" style="position:absolute;top:4513;width:43092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" fillcolor="white [3201]" strokecolor="red" strokeweight="1.5pt">
                  <v:textbox>
                    <w:txbxContent>
                      <w:p w:rsidR="000E06A8" w:rsidRPr="00B12D6E" w:rsidRDefault="000E06A8" w:rsidP="000E06A8">
                        <w:pPr>
                          <w:rPr>
                            <w:rFonts w:ascii="黑体" w:eastAsia="黑体" w:hAnsi="黑体" w:hint="eastAsia"/>
                            <w:b/>
                            <w:color w:val="FF0000"/>
                          </w:rPr>
                        </w:pPr>
                        <w:r>
                          <w:rPr>
                            <w:rFonts w:ascii="黑体" w:eastAsia="黑体" w:hAnsi="黑体" w:hint="eastAsia"/>
                            <w:b/>
                            <w:color w:val="FF0000"/>
                          </w:rPr>
                          <w:t>如填写研究方向，则后期双选时学生的研究方向也必须一致。</w:t>
                        </w:r>
                      </w:p>
                    </w:txbxContent>
                  </v:textbox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上箭头 4" o:spid="_x0000_s1028" type="#_x0000_t68" style="position:absolute;left:27842;width:1524;height:45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" adj="3647" fillcolor="red" strokecolor="red" strokeweight="1pt"/>
              </v:group>
            </w:pict>
          </mc:Fallback>
        </mc:AlternateContent>
      </w:r>
      <w:bookmarkEnd w:id="3"/>
      <w:r w:rsidR="00B12D6E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536484</wp:posOffset>
                </wp:positionH>
                <wp:positionV relativeFrom="paragraph">
                  <wp:posOffset>3852273</wp:posOffset>
                </wp:positionV>
                <wp:extent cx="4218215" cy="376555"/>
                <wp:effectExtent l="38100" t="0" r="11430" b="2349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8215" cy="376555"/>
                          <a:chOff x="0" y="0"/>
                          <a:chExt cx="4218215" cy="376555"/>
                        </a:xfrm>
                      </wpg:grpSpPr>
                      <wps:wsp>
                        <wps:cNvPr id="9" name="文本框 9"/>
                        <wps:cNvSpPr txBox="1"/>
                        <wps:spPr>
                          <a:xfrm>
                            <a:off x="440971" y="0"/>
                            <a:ext cx="3777244" cy="3765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:rsidR="00B12D6E" w:rsidRPr="00B12D6E" w:rsidRDefault="00B12D6E">
                              <w:pPr>
                                <w:rPr>
                                  <w:rFonts w:ascii="黑体" w:eastAsia="黑体" w:hAnsi="黑体"/>
                                  <w:b/>
                                  <w:color w:val="FF0000"/>
                                </w:rPr>
                              </w:pPr>
                              <w:r w:rsidRPr="00B12D6E">
                                <w:rPr>
                                  <w:rFonts w:ascii="黑体" w:eastAsia="黑体" w:hAnsi="黑体" w:hint="eastAsia"/>
                                  <w:b/>
                                  <w:color w:val="FF0000"/>
                                </w:rPr>
                                <w:t>申请人所在学院</w:t>
                              </w:r>
                              <w:r w:rsidR="008A2F9F">
                                <w:rPr>
                                  <w:rFonts w:ascii="黑体" w:eastAsia="黑体" w:hAnsi="黑体" w:hint="eastAsia"/>
                                  <w:b/>
                                  <w:color w:val="FF0000"/>
                                </w:rPr>
                                <w:t>（职能部门人员</w:t>
                              </w:r>
                              <w:r w:rsidR="00691212">
                                <w:rPr>
                                  <w:rFonts w:ascii="黑体" w:eastAsia="黑体" w:hAnsi="黑体" w:hint="eastAsia"/>
                                  <w:b/>
                                  <w:color w:val="FF0000"/>
                                </w:rPr>
                                <w:t>请</w:t>
                              </w:r>
                              <w:r w:rsidR="008A2F9F">
                                <w:rPr>
                                  <w:rFonts w:ascii="黑体" w:eastAsia="黑体" w:hAnsi="黑体" w:hint="eastAsia"/>
                                  <w:b/>
                                  <w:color w:val="FF0000"/>
                                </w:rPr>
                                <w:t>填写学科所在学院）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左箭头 12"/>
                        <wps:cNvSpPr/>
                        <wps:spPr>
                          <a:xfrm>
                            <a:off x="0" y="56147"/>
                            <a:ext cx="405063" cy="45719"/>
                          </a:xfrm>
                          <a:prstGeom prst="leftArrow">
                            <a:avLst/>
                          </a:prstGeom>
                          <a:solidFill>
                            <a:srgbClr val="FF0000"/>
                          </a:solidFill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13" o:spid="_x0000_s1029" style="position:absolute;left:0;text-align:left;margin-left:42.25pt;margin-top:303.35pt;width:332.15pt;height:29.65pt;z-index:251661312;mso-width-relative:margin" coordsize="42182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">
                <v:shape id="文本框 9" o:spid="_x0000_s1030" type="#_x0000_t202" style="position:absolute;left:4409;width:37773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" fillcolor="white [3201]" strokecolor="red" strokeweight="1.5pt">
                  <v:textbox>
                    <w:txbxContent>
                      <w:p w:rsidR="00B12D6E" w:rsidRPr="00B12D6E" w:rsidRDefault="00B12D6E">
                        <w:pPr>
                          <w:rPr>
                            <w:rFonts w:ascii="黑体" w:eastAsia="黑体" w:hAnsi="黑体"/>
                            <w:b/>
                            <w:color w:val="FF0000"/>
                          </w:rPr>
                        </w:pPr>
                        <w:r w:rsidRPr="00B12D6E">
                          <w:rPr>
                            <w:rFonts w:ascii="黑体" w:eastAsia="黑体" w:hAnsi="黑体" w:hint="eastAsia"/>
                            <w:b/>
                            <w:color w:val="FF0000"/>
                          </w:rPr>
                          <w:t>申请人所在学院</w:t>
                        </w:r>
                        <w:r w:rsidR="008A2F9F">
                          <w:rPr>
                            <w:rFonts w:ascii="黑体" w:eastAsia="黑体" w:hAnsi="黑体" w:hint="eastAsia"/>
                            <w:b/>
                            <w:color w:val="FF0000"/>
                          </w:rPr>
                          <w:t>（职能部门人员</w:t>
                        </w:r>
                        <w:r w:rsidR="00691212">
                          <w:rPr>
                            <w:rFonts w:ascii="黑体" w:eastAsia="黑体" w:hAnsi="黑体" w:hint="eastAsia"/>
                            <w:b/>
                            <w:color w:val="FF0000"/>
                          </w:rPr>
                          <w:t>请</w:t>
                        </w:r>
                        <w:r w:rsidR="008A2F9F">
                          <w:rPr>
                            <w:rFonts w:ascii="黑体" w:eastAsia="黑体" w:hAnsi="黑体" w:hint="eastAsia"/>
                            <w:b/>
                            <w:color w:val="FF0000"/>
                          </w:rPr>
                          <w:t>填写学科所在学院）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左箭头 12" o:spid="_x0000_s1031" type="#_x0000_t66" style="position:absolute;top:561;width:4050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" adj="1219" fillcolor="red" strokecolor="red" strokeweight="2.25pt"/>
              </v:group>
            </w:pict>
          </mc:Fallback>
        </mc:AlternateContent>
      </w:r>
      <w:r w:rsidR="00BE6241">
        <w:rPr>
          <w:noProof/>
        </w:rPr>
        <w:drawing>
          <wp:inline distT="0" distB="0" distL="114300" distR="114300" wp14:anchorId="3ADFADB6" wp14:editId="3217E6C0">
            <wp:extent cx="5758180" cy="4311015"/>
            <wp:effectExtent l="19050" t="19050" r="13970" b="13335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43110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遴选申请</w:t>
      </w:r>
      <w:r>
        <w:rPr>
          <w:rFonts w:hint="eastAsia"/>
        </w:rPr>
        <w:t>1</w:t>
      </w:r>
    </w:p>
    <w:p w:rsidR="00C2630E" w:rsidRDefault="00C2630E"/>
    <w:p w:rsidR="00C2630E" w:rsidRDefault="00C2630E"/>
    <w:p w:rsidR="00C2630E" w:rsidRDefault="00BE6241">
      <w:r>
        <w:rPr>
          <w:noProof/>
        </w:rPr>
        <w:drawing>
          <wp:inline distT="0" distB="0" distL="114300" distR="114300" wp14:anchorId="59FC201A" wp14:editId="386862CF">
            <wp:extent cx="5748655" cy="6706235"/>
            <wp:effectExtent l="9525" t="9525" r="13970" b="27940"/>
            <wp:docPr id="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67062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遴选申请</w:t>
      </w:r>
      <w:r>
        <w:rPr>
          <w:rFonts w:hint="eastAsia"/>
        </w:rPr>
        <w:t>2</w:t>
      </w:r>
    </w:p>
    <w:p w:rsidR="00C2630E" w:rsidRDefault="00BE6241">
      <w:pPr>
        <w:widowControl/>
        <w:spacing w:line="240" w:lineRule="auto"/>
        <w:jc w:val="left"/>
      </w:pPr>
      <w:r>
        <w:br w:type="page"/>
      </w:r>
    </w:p>
    <w:p w:rsidR="00C2630E" w:rsidRDefault="00BE6241">
      <w:pPr>
        <w:pStyle w:val="af4"/>
        <w:numPr>
          <w:ilvl w:val="0"/>
          <w:numId w:val="3"/>
        </w:numPr>
        <w:ind w:firstLineChars="0"/>
      </w:pPr>
      <w:r>
        <w:rPr>
          <w:rFonts w:hint="eastAsia"/>
        </w:rPr>
        <w:lastRenderedPageBreak/>
        <w:t>“提交”申请时，需要进行签名。</w:t>
      </w:r>
    </w:p>
    <w:p w:rsidR="00C2630E" w:rsidRDefault="00BE6241">
      <w:pPr>
        <w:jc w:val="center"/>
      </w:pPr>
      <w:r>
        <w:rPr>
          <w:noProof/>
        </w:rPr>
        <w:drawing>
          <wp:inline distT="0" distB="0" distL="0" distR="0" wp14:anchorId="17A35F1E" wp14:editId="7184B30C">
            <wp:extent cx="4400550" cy="1816735"/>
            <wp:effectExtent l="19050" t="19050" r="19050" b="12065"/>
            <wp:docPr id="3865603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6034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18361" cy="1824561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确认签名</w:t>
      </w:r>
    </w:p>
    <w:p w:rsidR="00C2630E" w:rsidRDefault="00BE6241">
      <w:pPr>
        <w:pStyle w:val="af4"/>
        <w:numPr>
          <w:ilvl w:val="0"/>
          <w:numId w:val="3"/>
        </w:numPr>
        <w:ind w:firstLineChars="0"/>
      </w:pPr>
      <w:r>
        <w:rPr>
          <w:rFonts w:hint="eastAsia"/>
        </w:rPr>
        <w:t>提交后，支持查看审核流程，支持“撤销”申请，支持“导出申请表”。</w:t>
      </w:r>
    </w:p>
    <w:p w:rsidR="00C2630E" w:rsidRDefault="00BE6241">
      <w:r>
        <w:rPr>
          <w:noProof/>
        </w:rPr>
        <w:drawing>
          <wp:inline distT="0" distB="0" distL="114300" distR="114300" wp14:anchorId="0AD5D98F" wp14:editId="490802B7">
            <wp:extent cx="5753100" cy="2470150"/>
            <wp:effectExtent l="0" t="0" r="0" b="6350"/>
            <wp:docPr id="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提交后</w:t>
      </w:r>
    </w:p>
    <w:p w:rsidR="00C2630E" w:rsidRDefault="00BE6241">
      <w:pPr>
        <w:widowControl/>
        <w:spacing w:line="240" w:lineRule="auto"/>
        <w:jc w:val="left"/>
        <w:rPr>
          <w:rFonts w:eastAsia="黑体" w:cstheme="majorBidi"/>
          <w:b/>
          <w:bCs/>
          <w:szCs w:val="28"/>
          <w:shd w:val="clear" w:color="auto" w:fill="F6F6F6"/>
        </w:rPr>
      </w:pPr>
      <w:r>
        <w:rPr>
          <w:shd w:val="clear" w:color="auto" w:fill="F6F6F6"/>
        </w:rPr>
        <w:br w:type="page"/>
      </w:r>
    </w:p>
    <w:p w:rsidR="00C2630E" w:rsidRDefault="00BE6241">
      <w:pPr>
        <w:pStyle w:val="3"/>
      </w:pPr>
      <w:bookmarkStart w:id="4" w:name="_【秘书】审核硕导遴选申请"/>
      <w:bookmarkStart w:id="5" w:name="_Toc7490"/>
      <w:bookmarkEnd w:id="4"/>
      <w:r>
        <w:rPr>
          <w:rFonts w:hint="eastAsia"/>
        </w:rPr>
        <w:lastRenderedPageBreak/>
        <w:t>【</w:t>
      </w:r>
      <w:r w:rsidR="009E12C2" w:rsidRPr="00233AB3">
        <w:rPr>
          <w:rFonts w:hint="eastAsia"/>
          <w:color w:val="FF0000"/>
        </w:rPr>
        <w:t>申请人所在</w:t>
      </w:r>
      <w:r w:rsidRPr="00233AB3">
        <w:rPr>
          <w:rFonts w:hint="eastAsia"/>
          <w:color w:val="FF0000"/>
          <w:lang w:val="en-US"/>
        </w:rPr>
        <w:t>学院</w:t>
      </w:r>
      <w:r>
        <w:rPr>
          <w:rFonts w:hint="eastAsia"/>
          <w:lang w:val="en-US"/>
        </w:rPr>
        <w:t>分管领导</w:t>
      </w:r>
      <w:r>
        <w:rPr>
          <w:rFonts w:hint="eastAsia"/>
        </w:rPr>
        <w:t>】审核硕导遴选申请</w:t>
      </w:r>
      <w:bookmarkEnd w:id="5"/>
    </w:p>
    <w:p w:rsidR="00C2630E" w:rsidRDefault="00BE6241">
      <w:pPr>
        <w:ind w:left="420"/>
      </w:pPr>
      <w:r>
        <w:rPr>
          <w:rFonts w:hint="eastAsia"/>
        </w:rPr>
        <w:t>功能位置：</w:t>
      </w:r>
      <w:r w:rsidR="00C904E4">
        <w:rPr>
          <w:rFonts w:hint="eastAsia"/>
        </w:rPr>
        <w:t>个人门户</w:t>
      </w:r>
      <w:r w:rsidR="00C904E4">
        <w:t>&gt;</w:t>
      </w:r>
      <w:r w:rsidR="00C904E4">
        <w:rPr>
          <w:rFonts w:hint="eastAsia"/>
        </w:rPr>
        <w:t>研究生管理系统</w:t>
      </w:r>
      <w:r w:rsidR="00C904E4">
        <w:t>&gt;</w:t>
      </w:r>
      <w:r>
        <w:rPr>
          <w:rFonts w:hint="eastAsia"/>
        </w:rPr>
        <w:t>导师管理</w:t>
      </w:r>
      <w:r>
        <w:t>&gt;</w:t>
      </w:r>
      <w:r>
        <w:rPr>
          <w:rFonts w:hint="eastAsia"/>
        </w:rPr>
        <w:t>导师遴选管理</w:t>
      </w:r>
      <w:r>
        <w:rPr>
          <w:rFonts w:hint="eastAsia"/>
        </w:rPr>
        <w:t>&gt;</w:t>
      </w:r>
      <w:r>
        <w:rPr>
          <w:rFonts w:hint="eastAsia"/>
        </w:rPr>
        <w:t>审核硕导遴选申请。</w:t>
      </w:r>
    </w:p>
    <w:p w:rsidR="00C2630E" w:rsidRDefault="00BE6241">
      <w:r>
        <w:rPr>
          <w:noProof/>
        </w:rPr>
        <w:drawing>
          <wp:inline distT="0" distB="0" distL="114300" distR="114300" wp14:anchorId="535CF00F" wp14:editId="2F725787">
            <wp:extent cx="5750560" cy="2145030"/>
            <wp:effectExtent l="9525" t="9525" r="12065" b="17145"/>
            <wp:docPr id="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21450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审核硕导遴选申请</w:t>
      </w:r>
    </w:p>
    <w:p w:rsidR="00C2630E" w:rsidRDefault="00BE6241">
      <w:pPr>
        <w:pStyle w:val="af4"/>
        <w:numPr>
          <w:ilvl w:val="0"/>
          <w:numId w:val="4"/>
        </w:numPr>
        <w:ind w:firstLineChars="0"/>
      </w:pPr>
      <w:r>
        <w:rPr>
          <w:rFonts w:hint="eastAsia"/>
        </w:rPr>
        <w:t>点击学院审核下的“处理”。</w:t>
      </w:r>
    </w:p>
    <w:p w:rsidR="00C2630E" w:rsidRDefault="00BE6241">
      <w:pPr>
        <w:rPr>
          <w:lang w:val="en-GB"/>
        </w:rPr>
      </w:pPr>
      <w:r>
        <w:rPr>
          <w:noProof/>
        </w:rPr>
        <w:drawing>
          <wp:inline distT="0" distB="0" distL="0" distR="0" wp14:anchorId="509494FB" wp14:editId="6F245133">
            <wp:extent cx="5759450" cy="2002155"/>
            <wp:effectExtent l="19050" t="19050" r="12700" b="17145"/>
            <wp:docPr id="1286495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49547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02155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  <w:rPr>
          <w:lang w:val="en-GB"/>
        </w:rPr>
      </w:pPr>
      <w:r>
        <w:rPr>
          <w:rFonts w:hint="eastAsia"/>
          <w:lang w:val="en-GB"/>
        </w:rPr>
        <w:t>审核列表</w:t>
      </w:r>
    </w:p>
    <w:p w:rsidR="00C2630E" w:rsidRDefault="00C2630E">
      <w:pPr>
        <w:widowControl/>
        <w:spacing w:line="240" w:lineRule="auto"/>
        <w:jc w:val="left"/>
      </w:pPr>
    </w:p>
    <w:p w:rsidR="00C2630E" w:rsidRDefault="00BE6241">
      <w:pPr>
        <w:pStyle w:val="af4"/>
        <w:numPr>
          <w:ilvl w:val="0"/>
          <w:numId w:val="4"/>
        </w:numPr>
        <w:ind w:firstLineChars="0"/>
      </w:pPr>
      <w:r>
        <w:rPr>
          <w:rFonts w:hint="eastAsia"/>
        </w:rPr>
        <w:t>审核页面支持查看教职工填报的申请信息。</w:t>
      </w:r>
    </w:p>
    <w:p w:rsidR="00C2630E" w:rsidRDefault="00BE6241">
      <w:pPr>
        <w:pStyle w:val="af4"/>
        <w:numPr>
          <w:ilvl w:val="0"/>
          <w:numId w:val="4"/>
        </w:numPr>
        <w:ind w:firstLineChars="0"/>
      </w:pPr>
      <w:r>
        <w:rPr>
          <w:rFonts w:hint="eastAsia"/>
        </w:rPr>
        <w:t>“审核通过”流转到</w:t>
      </w:r>
      <w:r w:rsidR="00C904E4">
        <w:rPr>
          <w:rFonts w:hint="eastAsia"/>
        </w:rPr>
        <w:t>申请人所在</w:t>
      </w:r>
      <w:r>
        <w:rPr>
          <w:rFonts w:hint="eastAsia"/>
        </w:rPr>
        <w:t>学院党委书记审核；“审核不通过”退回至教职工修改。</w:t>
      </w:r>
    </w:p>
    <w:p w:rsidR="00C2630E" w:rsidRDefault="00BE6241">
      <w:r>
        <w:br w:type="page"/>
      </w:r>
    </w:p>
    <w:p w:rsidR="00C2630E" w:rsidRDefault="00BE6241">
      <w:pPr>
        <w:pStyle w:val="3"/>
      </w:pPr>
      <w:bookmarkStart w:id="6" w:name="_Toc1987"/>
      <w:r>
        <w:rPr>
          <w:rFonts w:hint="eastAsia"/>
        </w:rPr>
        <w:lastRenderedPageBreak/>
        <w:t>【</w:t>
      </w:r>
      <w:r w:rsidR="0091610D" w:rsidRPr="00233AB3">
        <w:rPr>
          <w:rFonts w:hint="eastAsia"/>
          <w:color w:val="FF0000"/>
        </w:rPr>
        <w:t>申请人所在</w:t>
      </w:r>
      <w:r w:rsidRPr="00233AB3">
        <w:rPr>
          <w:rFonts w:hint="eastAsia"/>
          <w:color w:val="FF0000"/>
          <w:lang w:val="en-US"/>
        </w:rPr>
        <w:t>学院</w:t>
      </w:r>
      <w:r>
        <w:rPr>
          <w:rFonts w:hint="eastAsia"/>
          <w:lang w:val="en-US"/>
        </w:rPr>
        <w:t>党委书记</w:t>
      </w:r>
      <w:r>
        <w:rPr>
          <w:rFonts w:hint="eastAsia"/>
        </w:rPr>
        <w:t>】审核硕导遴选申请</w:t>
      </w:r>
      <w:bookmarkEnd w:id="6"/>
    </w:p>
    <w:p w:rsidR="00C2630E" w:rsidRDefault="00BE6241">
      <w:pPr>
        <w:ind w:left="420"/>
      </w:pPr>
      <w:r>
        <w:rPr>
          <w:rFonts w:hint="eastAsia"/>
        </w:rPr>
        <w:t>功能位置：</w:t>
      </w:r>
      <w:r w:rsidR="008B024E">
        <w:rPr>
          <w:rFonts w:hint="eastAsia"/>
        </w:rPr>
        <w:t>个人门户</w:t>
      </w:r>
      <w:r w:rsidR="008B024E">
        <w:t>&gt;</w:t>
      </w:r>
      <w:r w:rsidR="008B024E">
        <w:rPr>
          <w:rFonts w:hint="eastAsia"/>
        </w:rPr>
        <w:t>研究生管理系统</w:t>
      </w:r>
      <w:r w:rsidR="008B024E">
        <w:t>&gt;</w:t>
      </w:r>
      <w:r>
        <w:rPr>
          <w:rFonts w:hint="eastAsia"/>
        </w:rPr>
        <w:t>导师管理</w:t>
      </w:r>
      <w:r>
        <w:t>&gt;</w:t>
      </w:r>
      <w:r>
        <w:rPr>
          <w:rFonts w:hint="eastAsia"/>
        </w:rPr>
        <w:t>导师遴选管理</w:t>
      </w:r>
      <w:r>
        <w:rPr>
          <w:rFonts w:hint="eastAsia"/>
        </w:rPr>
        <w:t>&gt;</w:t>
      </w:r>
      <w:r>
        <w:rPr>
          <w:rFonts w:hint="eastAsia"/>
        </w:rPr>
        <w:t>审核硕导遴选申请。</w:t>
      </w:r>
    </w:p>
    <w:p w:rsidR="00C2630E" w:rsidRDefault="00BE6241">
      <w:r>
        <w:rPr>
          <w:noProof/>
        </w:rPr>
        <w:drawing>
          <wp:inline distT="0" distB="0" distL="114300" distR="114300" wp14:anchorId="5F4C0092" wp14:editId="01BEC260">
            <wp:extent cx="5755640" cy="2140585"/>
            <wp:effectExtent l="9525" t="9525" r="26035" b="2159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1405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审核硕导遴选申请</w:t>
      </w:r>
    </w:p>
    <w:p w:rsidR="00C2630E" w:rsidRDefault="00BE6241">
      <w:pPr>
        <w:pStyle w:val="af4"/>
        <w:numPr>
          <w:ilvl w:val="0"/>
          <w:numId w:val="5"/>
        </w:numPr>
        <w:ind w:firstLineChars="0"/>
      </w:pPr>
      <w:r>
        <w:rPr>
          <w:rFonts w:hint="eastAsia"/>
        </w:rPr>
        <w:t>点击审核下的“处理”。</w:t>
      </w:r>
    </w:p>
    <w:p w:rsidR="00C2630E" w:rsidRDefault="00BE6241">
      <w:pPr>
        <w:rPr>
          <w:lang w:val="en-GB"/>
        </w:rPr>
      </w:pPr>
      <w:r>
        <w:rPr>
          <w:noProof/>
        </w:rPr>
        <w:drawing>
          <wp:inline distT="0" distB="0" distL="0" distR="0" wp14:anchorId="0E338E7B" wp14:editId="6AEDC19A">
            <wp:extent cx="5759450" cy="2002155"/>
            <wp:effectExtent l="9525" t="9525" r="22225" b="2667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02155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  <w:rPr>
          <w:lang w:val="en-GB"/>
        </w:rPr>
      </w:pPr>
      <w:r>
        <w:rPr>
          <w:rFonts w:hint="eastAsia"/>
          <w:lang w:val="en-GB"/>
        </w:rPr>
        <w:t>审核列表</w:t>
      </w:r>
    </w:p>
    <w:p w:rsidR="00C2630E" w:rsidRDefault="00C2630E">
      <w:pPr>
        <w:widowControl/>
        <w:spacing w:line="240" w:lineRule="auto"/>
        <w:jc w:val="left"/>
      </w:pPr>
    </w:p>
    <w:p w:rsidR="00C2630E" w:rsidRDefault="00BE6241">
      <w:pPr>
        <w:pStyle w:val="af4"/>
        <w:numPr>
          <w:ilvl w:val="0"/>
          <w:numId w:val="5"/>
        </w:numPr>
        <w:ind w:firstLineChars="0"/>
      </w:pPr>
      <w:r>
        <w:rPr>
          <w:rFonts w:hint="eastAsia"/>
        </w:rPr>
        <w:t>审核页面支持查看教职工填报的申请信息，审核时填写对该教职工的师风师德意见。</w:t>
      </w:r>
    </w:p>
    <w:p w:rsidR="00C2630E" w:rsidRDefault="00BE6241">
      <w:pPr>
        <w:pStyle w:val="af4"/>
        <w:numPr>
          <w:ilvl w:val="0"/>
          <w:numId w:val="5"/>
        </w:numPr>
        <w:ind w:firstLineChars="0"/>
      </w:pPr>
      <w:r>
        <w:rPr>
          <w:rFonts w:hint="eastAsia"/>
        </w:rPr>
        <w:t>“审核通过”流转到培养单位分管领导审核；“审核不通过”退回至教职工修改。</w:t>
      </w:r>
    </w:p>
    <w:p w:rsidR="00C2630E" w:rsidRDefault="00BE6241">
      <w:r>
        <w:rPr>
          <w:rFonts w:hint="eastAsia"/>
        </w:rPr>
        <w:br w:type="page"/>
      </w:r>
    </w:p>
    <w:p w:rsidR="00C2630E" w:rsidRDefault="00BE6241">
      <w:pPr>
        <w:pStyle w:val="3"/>
      </w:pPr>
      <w:bookmarkStart w:id="7" w:name="_Toc14963"/>
      <w:r>
        <w:rPr>
          <w:rFonts w:hint="eastAsia"/>
        </w:rPr>
        <w:lastRenderedPageBreak/>
        <w:t>【</w:t>
      </w:r>
      <w:r w:rsidRPr="008B024E">
        <w:rPr>
          <w:rFonts w:hint="eastAsia"/>
          <w:color w:val="FF0000"/>
          <w:lang w:val="en-US"/>
        </w:rPr>
        <w:t>培养单位</w:t>
      </w:r>
      <w:r>
        <w:rPr>
          <w:rFonts w:hint="eastAsia"/>
          <w:lang w:val="en-US"/>
        </w:rPr>
        <w:t>分管领导</w:t>
      </w:r>
      <w:r>
        <w:rPr>
          <w:rFonts w:hint="eastAsia"/>
        </w:rPr>
        <w:t>】审核硕导遴选申请</w:t>
      </w:r>
      <w:bookmarkEnd w:id="7"/>
    </w:p>
    <w:p w:rsidR="00C2630E" w:rsidRDefault="00BE6241">
      <w:pPr>
        <w:ind w:left="420"/>
      </w:pPr>
      <w:r>
        <w:rPr>
          <w:rFonts w:hint="eastAsia"/>
        </w:rPr>
        <w:t>功能位置：导师管理</w:t>
      </w:r>
      <w:r>
        <w:t>&gt;</w:t>
      </w:r>
      <w:r>
        <w:rPr>
          <w:rFonts w:hint="eastAsia"/>
        </w:rPr>
        <w:t>导师遴选管理</w:t>
      </w:r>
      <w:r>
        <w:rPr>
          <w:rFonts w:hint="eastAsia"/>
        </w:rPr>
        <w:t>&gt;</w:t>
      </w:r>
      <w:r>
        <w:rPr>
          <w:rFonts w:hint="eastAsia"/>
        </w:rPr>
        <w:t>审核硕导遴选申请。</w:t>
      </w:r>
    </w:p>
    <w:p w:rsidR="00C2630E" w:rsidRDefault="00BE6241">
      <w:r>
        <w:rPr>
          <w:noProof/>
        </w:rPr>
        <w:drawing>
          <wp:inline distT="0" distB="0" distL="114300" distR="114300" wp14:anchorId="3E291546" wp14:editId="492200A9">
            <wp:extent cx="5750560" cy="2145030"/>
            <wp:effectExtent l="9525" t="9525" r="12065" b="1714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21450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审核硕导遴选申请</w:t>
      </w:r>
    </w:p>
    <w:p w:rsidR="00C2630E" w:rsidRDefault="00BE6241">
      <w:pPr>
        <w:pStyle w:val="af4"/>
        <w:numPr>
          <w:ilvl w:val="0"/>
          <w:numId w:val="6"/>
        </w:numPr>
        <w:ind w:firstLineChars="0"/>
      </w:pPr>
      <w:r>
        <w:rPr>
          <w:rFonts w:hint="eastAsia"/>
        </w:rPr>
        <w:t>点击审核下的“处理”。</w:t>
      </w:r>
    </w:p>
    <w:p w:rsidR="00C2630E" w:rsidRDefault="00BE6241">
      <w:pPr>
        <w:rPr>
          <w:lang w:val="en-GB"/>
        </w:rPr>
      </w:pPr>
      <w:r>
        <w:rPr>
          <w:noProof/>
        </w:rPr>
        <w:drawing>
          <wp:inline distT="0" distB="0" distL="0" distR="0" wp14:anchorId="38803241" wp14:editId="2914BFCE">
            <wp:extent cx="5759450" cy="2002155"/>
            <wp:effectExtent l="9525" t="9525" r="22225" b="2667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02155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  <w:rPr>
          <w:lang w:val="en-GB"/>
        </w:rPr>
      </w:pPr>
      <w:r>
        <w:rPr>
          <w:rFonts w:hint="eastAsia"/>
          <w:lang w:val="en-GB"/>
        </w:rPr>
        <w:t>审核列表</w:t>
      </w:r>
    </w:p>
    <w:p w:rsidR="00C2630E" w:rsidRDefault="00C2630E">
      <w:pPr>
        <w:widowControl/>
        <w:spacing w:line="240" w:lineRule="auto"/>
        <w:jc w:val="left"/>
      </w:pPr>
    </w:p>
    <w:p w:rsidR="00C2630E" w:rsidRDefault="00BE6241">
      <w:pPr>
        <w:pStyle w:val="af4"/>
        <w:numPr>
          <w:ilvl w:val="0"/>
          <w:numId w:val="6"/>
        </w:numPr>
        <w:ind w:firstLineChars="0"/>
      </w:pPr>
      <w:r>
        <w:rPr>
          <w:rFonts w:hint="eastAsia"/>
        </w:rPr>
        <w:t>“审核通过”流转到维护分委会决议；“审核不通过”退回至教职工修改。</w:t>
      </w:r>
    </w:p>
    <w:p w:rsidR="00C2630E" w:rsidRDefault="00BE6241">
      <w:pPr>
        <w:pStyle w:val="af1"/>
        <w:rPr>
          <w:iCs/>
        </w:rPr>
      </w:pPr>
      <w:r>
        <w:rPr>
          <w:iCs/>
        </w:rPr>
        <w:br w:type="page"/>
      </w:r>
    </w:p>
    <w:p w:rsidR="00C2630E" w:rsidRDefault="00BE6241">
      <w:pPr>
        <w:pStyle w:val="3"/>
      </w:pPr>
      <w:bookmarkStart w:id="8" w:name="_【秘书】维护分委会决议"/>
      <w:bookmarkStart w:id="9" w:name="_Toc12471"/>
      <w:bookmarkEnd w:id="8"/>
      <w:r>
        <w:rPr>
          <w:rFonts w:hint="eastAsia"/>
        </w:rPr>
        <w:lastRenderedPageBreak/>
        <w:t>【</w:t>
      </w:r>
      <w:r>
        <w:rPr>
          <w:rFonts w:hint="eastAsia"/>
          <w:lang w:val="en-US"/>
        </w:rPr>
        <w:t>分委会秘书</w:t>
      </w:r>
      <w:r>
        <w:rPr>
          <w:rFonts w:hint="eastAsia"/>
        </w:rPr>
        <w:t>】维护分委会决议</w:t>
      </w:r>
      <w:bookmarkEnd w:id="9"/>
    </w:p>
    <w:p w:rsidR="00C2630E" w:rsidRDefault="00BE6241">
      <w:pPr>
        <w:ind w:left="420"/>
      </w:pPr>
      <w:r>
        <w:rPr>
          <w:rFonts w:hint="eastAsia"/>
        </w:rPr>
        <w:t>功能位置：导师管理</w:t>
      </w:r>
      <w:r>
        <w:t>&gt;</w:t>
      </w:r>
      <w:r>
        <w:rPr>
          <w:rFonts w:hint="eastAsia"/>
        </w:rPr>
        <w:t>导师遴选管理</w:t>
      </w:r>
      <w:r>
        <w:rPr>
          <w:rFonts w:hint="eastAsia"/>
        </w:rPr>
        <w:t>&gt;</w:t>
      </w:r>
      <w:r>
        <w:rPr>
          <w:rFonts w:hint="eastAsia"/>
        </w:rPr>
        <w:t>审核硕导遴选申请。</w:t>
      </w:r>
    </w:p>
    <w:p w:rsidR="00C2630E" w:rsidRDefault="00BE6241">
      <w:r>
        <w:rPr>
          <w:noProof/>
        </w:rPr>
        <w:drawing>
          <wp:inline distT="0" distB="0" distL="114300" distR="114300" wp14:anchorId="1C0F13A9" wp14:editId="0971FB5C">
            <wp:extent cx="5758815" cy="2115820"/>
            <wp:effectExtent l="9525" t="9525" r="22860" b="273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1158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维护分委会决议</w:t>
      </w:r>
    </w:p>
    <w:p w:rsidR="00C2630E" w:rsidRDefault="00BE6241">
      <w:pPr>
        <w:pStyle w:val="af4"/>
        <w:numPr>
          <w:ilvl w:val="0"/>
          <w:numId w:val="7"/>
        </w:numPr>
        <w:ind w:firstLineChars="0"/>
      </w:pPr>
      <w:r>
        <w:rPr>
          <w:rFonts w:hint="eastAsia"/>
        </w:rPr>
        <w:t>点击维护分委会决议下的“处理”。</w:t>
      </w:r>
    </w:p>
    <w:p w:rsidR="00C2630E" w:rsidRDefault="00BE6241">
      <w:pPr>
        <w:rPr>
          <w:lang w:val="en-GB"/>
        </w:rPr>
      </w:pPr>
      <w:r>
        <w:rPr>
          <w:noProof/>
        </w:rPr>
        <w:drawing>
          <wp:inline distT="0" distB="0" distL="0" distR="0" wp14:anchorId="74C4BE67" wp14:editId="3AC96849">
            <wp:extent cx="5759450" cy="2005965"/>
            <wp:effectExtent l="19050" t="19050" r="12700" b="13335"/>
            <wp:docPr id="2131579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79220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05965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  <w:rPr>
          <w:lang w:val="en-GB"/>
        </w:rPr>
      </w:pPr>
      <w:r>
        <w:rPr>
          <w:rFonts w:hint="eastAsia"/>
          <w:lang w:val="en-GB"/>
        </w:rPr>
        <w:t>审核列表</w:t>
      </w:r>
    </w:p>
    <w:p w:rsidR="00C2630E" w:rsidRDefault="00BE6241">
      <w:pPr>
        <w:pStyle w:val="af4"/>
        <w:numPr>
          <w:ilvl w:val="0"/>
          <w:numId w:val="7"/>
        </w:numPr>
        <w:ind w:firstLineChars="0"/>
      </w:pPr>
      <w:r>
        <w:rPr>
          <w:rFonts w:hint="eastAsia"/>
        </w:rPr>
        <w:t>支持“批量导出申请表”、“批量导出申请材料”、“导出汇总表”、“导出简况表”。</w:t>
      </w:r>
    </w:p>
    <w:p w:rsidR="00C2630E" w:rsidRDefault="00BE6241">
      <w:pPr>
        <w:widowControl/>
        <w:spacing w:line="240" w:lineRule="auto"/>
        <w:jc w:val="left"/>
      </w:pPr>
      <w:r>
        <w:br w:type="page"/>
      </w:r>
    </w:p>
    <w:p w:rsidR="00C2630E" w:rsidRDefault="00BE6241">
      <w:pPr>
        <w:pStyle w:val="af4"/>
        <w:numPr>
          <w:ilvl w:val="0"/>
          <w:numId w:val="7"/>
        </w:numPr>
        <w:ind w:firstLineChars="0"/>
      </w:pPr>
      <w:r>
        <w:rPr>
          <w:rFonts w:hint="eastAsia"/>
        </w:rPr>
        <w:lastRenderedPageBreak/>
        <w:t>维护决议页面支持查看教职工填报的申请信息。</w:t>
      </w:r>
    </w:p>
    <w:p w:rsidR="00C2630E" w:rsidRDefault="00BE6241">
      <w:pPr>
        <w:jc w:val="center"/>
      </w:pPr>
      <w:r>
        <w:rPr>
          <w:noProof/>
        </w:rPr>
        <w:drawing>
          <wp:inline distT="0" distB="0" distL="0" distR="0" wp14:anchorId="5BB27D87" wp14:editId="6986890B">
            <wp:extent cx="5759450" cy="3484880"/>
            <wp:effectExtent l="19050" t="19050" r="12700" b="20320"/>
            <wp:docPr id="2032663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6360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8488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审核信息</w:t>
      </w:r>
    </w:p>
    <w:p w:rsidR="00C2630E" w:rsidRDefault="00BE6241">
      <w:pPr>
        <w:pStyle w:val="af4"/>
        <w:numPr>
          <w:ilvl w:val="0"/>
          <w:numId w:val="7"/>
        </w:numPr>
        <w:ind w:firstLineChars="0"/>
      </w:pPr>
      <w:r>
        <w:rPr>
          <w:rFonts w:hint="eastAsia"/>
        </w:rPr>
        <w:t>维护决议结果后流转到分委会主席审核分委会决议。</w:t>
      </w:r>
    </w:p>
    <w:p w:rsidR="00C2630E" w:rsidRDefault="00BE6241">
      <w:pPr>
        <w:pStyle w:val="af1"/>
        <w:rPr>
          <w:iCs/>
        </w:rPr>
      </w:pPr>
      <w:r>
        <w:rPr>
          <w:noProof/>
        </w:rPr>
        <w:drawing>
          <wp:inline distT="0" distB="0" distL="0" distR="0" wp14:anchorId="69446580" wp14:editId="7FF6DF06">
            <wp:extent cx="5759450" cy="3360420"/>
            <wp:effectExtent l="19050" t="19050" r="12700" b="11430"/>
            <wp:docPr id="20990646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064666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6042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  <w:rPr>
          <w:iCs/>
        </w:rPr>
      </w:pPr>
      <w:r>
        <w:rPr>
          <w:rFonts w:hint="eastAsia"/>
          <w:iCs/>
        </w:rPr>
        <w:t>维护分委会决议</w:t>
      </w:r>
      <w:r>
        <w:rPr>
          <w:iCs/>
        </w:rPr>
        <w:br w:type="page"/>
      </w:r>
    </w:p>
    <w:p w:rsidR="00C2630E" w:rsidRDefault="00BE6241">
      <w:pPr>
        <w:pStyle w:val="3"/>
      </w:pPr>
      <w:bookmarkStart w:id="10" w:name="_【分委会主席】审核分委会决议"/>
      <w:bookmarkStart w:id="11" w:name="_Toc13347"/>
      <w:bookmarkEnd w:id="10"/>
      <w:r>
        <w:rPr>
          <w:rFonts w:hint="eastAsia"/>
        </w:rPr>
        <w:lastRenderedPageBreak/>
        <w:t>【分委会主席】审核分委会决议</w:t>
      </w:r>
      <w:bookmarkEnd w:id="11"/>
    </w:p>
    <w:p w:rsidR="00C2630E" w:rsidRDefault="00BE6241">
      <w:pPr>
        <w:ind w:left="420"/>
      </w:pPr>
      <w:r>
        <w:rPr>
          <w:rFonts w:hint="eastAsia"/>
        </w:rPr>
        <w:t>功能位置：导师管理</w:t>
      </w:r>
      <w:r>
        <w:t>&gt;</w:t>
      </w:r>
      <w:r>
        <w:rPr>
          <w:rFonts w:hint="eastAsia"/>
        </w:rPr>
        <w:t>导师遴选管理</w:t>
      </w:r>
      <w:r>
        <w:rPr>
          <w:rFonts w:hint="eastAsia"/>
        </w:rPr>
        <w:t>&gt;</w:t>
      </w:r>
      <w:r>
        <w:rPr>
          <w:rFonts w:hint="eastAsia"/>
        </w:rPr>
        <w:t>审核硕导遴选申请。</w:t>
      </w:r>
    </w:p>
    <w:p w:rsidR="00C2630E" w:rsidRDefault="00BE6241">
      <w:r>
        <w:rPr>
          <w:noProof/>
        </w:rPr>
        <w:drawing>
          <wp:inline distT="0" distB="0" distL="114300" distR="114300" wp14:anchorId="3CD6EF3A" wp14:editId="1CA45C43">
            <wp:extent cx="5753735" cy="2099945"/>
            <wp:effectExtent l="9525" t="9525" r="27940" b="2413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20999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审核分委会决议</w:t>
      </w:r>
    </w:p>
    <w:p w:rsidR="00C2630E" w:rsidRDefault="00BE6241">
      <w:pPr>
        <w:pStyle w:val="af4"/>
        <w:numPr>
          <w:ilvl w:val="0"/>
          <w:numId w:val="8"/>
        </w:numPr>
        <w:ind w:firstLineChars="0"/>
      </w:pPr>
      <w:r>
        <w:rPr>
          <w:rFonts w:hint="eastAsia"/>
        </w:rPr>
        <w:t>点击审核分委会意见下的“处理”。</w:t>
      </w:r>
    </w:p>
    <w:p w:rsidR="00C2630E" w:rsidRDefault="00BE6241">
      <w:pPr>
        <w:rPr>
          <w:lang w:val="en-GB"/>
        </w:rPr>
      </w:pPr>
      <w:r>
        <w:rPr>
          <w:noProof/>
        </w:rPr>
        <w:drawing>
          <wp:inline distT="0" distB="0" distL="0" distR="0" wp14:anchorId="68744829" wp14:editId="50013438">
            <wp:extent cx="5759450" cy="1988185"/>
            <wp:effectExtent l="19050" t="19050" r="12700" b="12065"/>
            <wp:docPr id="10314659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6599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88185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  <w:rPr>
          <w:lang w:val="en-GB"/>
        </w:rPr>
      </w:pPr>
      <w:r>
        <w:rPr>
          <w:rFonts w:hint="eastAsia"/>
          <w:lang w:val="en-GB"/>
        </w:rPr>
        <w:t>审核列表</w:t>
      </w:r>
    </w:p>
    <w:p w:rsidR="00C2630E" w:rsidRDefault="00BE6241">
      <w:pPr>
        <w:widowControl/>
        <w:spacing w:line="240" w:lineRule="auto"/>
        <w:jc w:val="left"/>
      </w:pPr>
      <w:r>
        <w:br w:type="page"/>
      </w:r>
    </w:p>
    <w:p w:rsidR="00C2630E" w:rsidRDefault="00BE6241">
      <w:pPr>
        <w:pStyle w:val="af4"/>
        <w:numPr>
          <w:ilvl w:val="0"/>
          <w:numId w:val="8"/>
        </w:numPr>
        <w:ind w:firstLineChars="0"/>
      </w:pPr>
      <w:r>
        <w:rPr>
          <w:rFonts w:hint="eastAsia"/>
        </w:rPr>
        <w:lastRenderedPageBreak/>
        <w:t>审核页面支持查看分委会决议和教职工填报的申请信息。</w:t>
      </w:r>
    </w:p>
    <w:p w:rsidR="00C2630E" w:rsidRDefault="00BE6241">
      <w:pPr>
        <w:jc w:val="center"/>
      </w:pPr>
      <w:r>
        <w:rPr>
          <w:noProof/>
        </w:rPr>
        <w:drawing>
          <wp:inline distT="0" distB="0" distL="0" distR="0" wp14:anchorId="593D34B0" wp14:editId="1C1B36CE">
            <wp:extent cx="5759450" cy="3437890"/>
            <wp:effectExtent l="19050" t="19050" r="12700" b="10160"/>
            <wp:docPr id="18055155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15513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3789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审核信息</w:t>
      </w:r>
    </w:p>
    <w:p w:rsidR="00C2630E" w:rsidRDefault="00BE6241">
      <w:pPr>
        <w:pStyle w:val="af4"/>
        <w:numPr>
          <w:ilvl w:val="0"/>
          <w:numId w:val="8"/>
        </w:numPr>
        <w:ind w:firstLineChars="0"/>
      </w:pPr>
      <w:r>
        <w:rPr>
          <w:rFonts w:hint="eastAsia"/>
        </w:rPr>
        <w:t>点击“修改并审核通过”，修改决议信息并审核通过。</w:t>
      </w:r>
    </w:p>
    <w:p w:rsidR="00C2630E" w:rsidRDefault="00BE6241">
      <w:r>
        <w:rPr>
          <w:noProof/>
        </w:rPr>
        <w:drawing>
          <wp:inline distT="0" distB="0" distL="0" distR="0" wp14:anchorId="5B1241C5" wp14:editId="66720099">
            <wp:extent cx="5759450" cy="3538220"/>
            <wp:effectExtent l="19050" t="19050" r="12700" b="24130"/>
            <wp:docPr id="7560753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07535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53822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修改并审核通过</w:t>
      </w:r>
    </w:p>
    <w:p w:rsidR="00C2630E" w:rsidRDefault="00BE6241">
      <w:pPr>
        <w:pStyle w:val="af4"/>
        <w:numPr>
          <w:ilvl w:val="0"/>
          <w:numId w:val="8"/>
        </w:numPr>
        <w:ind w:firstLineChars="0"/>
      </w:pPr>
      <w:r>
        <w:rPr>
          <w:rFonts w:hint="eastAsia"/>
        </w:rPr>
        <w:t>点击“退回至维护分委会决议”，退回至秘书修改决议。</w:t>
      </w:r>
    </w:p>
    <w:p w:rsidR="00C2630E" w:rsidRDefault="00BE6241">
      <w:pPr>
        <w:pStyle w:val="af4"/>
        <w:numPr>
          <w:ilvl w:val="0"/>
          <w:numId w:val="8"/>
        </w:numPr>
        <w:ind w:firstLineChars="0"/>
      </w:pPr>
      <w:r>
        <w:rPr>
          <w:rFonts w:hint="eastAsia"/>
        </w:rPr>
        <w:lastRenderedPageBreak/>
        <w:t>点击“审核通过”，确认签名，分委会决议为同意的流转至研究生处审核，分委会决议为不通过的申请结束。</w:t>
      </w:r>
    </w:p>
    <w:p w:rsidR="00C2630E" w:rsidRDefault="00BE6241">
      <w:pPr>
        <w:jc w:val="center"/>
      </w:pPr>
      <w:r>
        <w:rPr>
          <w:noProof/>
        </w:rPr>
        <w:drawing>
          <wp:inline distT="0" distB="0" distL="0" distR="0" wp14:anchorId="3E8DEC36" wp14:editId="65ABAC68">
            <wp:extent cx="5295900" cy="2811780"/>
            <wp:effectExtent l="19050" t="19050" r="19050" b="26670"/>
            <wp:docPr id="515648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648038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96359" cy="2812024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2630E" w:rsidRDefault="00BE6241">
      <w:pPr>
        <w:pStyle w:val="af1"/>
      </w:pPr>
      <w:r>
        <w:rPr>
          <w:rFonts w:hint="eastAsia"/>
        </w:rPr>
        <w:t>分委会主席签名</w:t>
      </w:r>
    </w:p>
    <w:p w:rsidR="00C2630E" w:rsidRDefault="00C2630E">
      <w:pPr>
        <w:pStyle w:val="af1"/>
        <w:jc w:val="both"/>
      </w:pPr>
    </w:p>
    <w:sectPr w:rsidR="00C2630E">
      <w:headerReference w:type="first" r:id="rId25"/>
      <w:pgSz w:w="11906" w:h="16838"/>
      <w:pgMar w:top="1418" w:right="1418" w:bottom="1418" w:left="1418" w:header="680" w:footer="850" w:gutter="0"/>
      <w:pgNumType w:start="1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F74" w:rsidRDefault="00F46F74">
      <w:pPr>
        <w:spacing w:line="240" w:lineRule="auto"/>
      </w:pPr>
      <w:r>
        <w:separator/>
      </w:r>
    </w:p>
  </w:endnote>
  <w:endnote w:type="continuationSeparator" w:id="0">
    <w:p w:rsidR="00F46F74" w:rsidRDefault="00F46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F74" w:rsidRDefault="00F46F74">
      <w:r>
        <w:separator/>
      </w:r>
    </w:p>
  </w:footnote>
  <w:footnote w:type="continuationSeparator" w:id="0">
    <w:p w:rsidR="00F46F74" w:rsidRDefault="00F46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30E" w:rsidRDefault="00C2630E">
    <w:pPr>
      <w:pStyle w:val="ab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86FC9D1"/>
    <w:multiLevelType w:val="multilevel"/>
    <w:tmpl w:val="B86FC9D1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CB6FA91A"/>
    <w:multiLevelType w:val="multilevel"/>
    <w:tmpl w:val="CB6FA91A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C54253"/>
    <w:multiLevelType w:val="multilevel"/>
    <w:tmpl w:val="206E92A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2277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lang w:eastAsia="zh-C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ascii="Times New Roman" w:eastAsia="黑体" w:hAnsi="Times New Roman"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968534D"/>
    <w:multiLevelType w:val="multilevel"/>
    <w:tmpl w:val="196853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20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4" w15:restartNumberingAfterBreak="0">
    <w:nsid w:val="594200B4"/>
    <w:multiLevelType w:val="multilevel"/>
    <w:tmpl w:val="594200B4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DB16042"/>
    <w:multiLevelType w:val="multilevel"/>
    <w:tmpl w:val="6DB1604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77E5E92"/>
    <w:multiLevelType w:val="multilevel"/>
    <w:tmpl w:val="777E5E9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9AE52E4"/>
    <w:multiLevelType w:val="multilevel"/>
    <w:tmpl w:val="79AE52E4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dmZTM1OGQyYWQzOTA1ODdiZDc2MjYxNzhkZTY5NDUifQ=="/>
  </w:docVars>
  <w:rsids>
    <w:rsidRoot w:val="006C1D72"/>
    <w:rsid w:val="00002538"/>
    <w:rsid w:val="000068E7"/>
    <w:rsid w:val="00017081"/>
    <w:rsid w:val="000219A1"/>
    <w:rsid w:val="000228B3"/>
    <w:rsid w:val="00024439"/>
    <w:rsid w:val="00035525"/>
    <w:rsid w:val="00037B23"/>
    <w:rsid w:val="000541DC"/>
    <w:rsid w:val="00064E2B"/>
    <w:rsid w:val="0007063F"/>
    <w:rsid w:val="00072553"/>
    <w:rsid w:val="00075219"/>
    <w:rsid w:val="00077BED"/>
    <w:rsid w:val="00080969"/>
    <w:rsid w:val="00085C28"/>
    <w:rsid w:val="00094BC7"/>
    <w:rsid w:val="000966AA"/>
    <w:rsid w:val="000A770C"/>
    <w:rsid w:val="000B2949"/>
    <w:rsid w:val="000B4442"/>
    <w:rsid w:val="000D1E8E"/>
    <w:rsid w:val="000D2335"/>
    <w:rsid w:val="000E06A8"/>
    <w:rsid w:val="000E4ADC"/>
    <w:rsid w:val="000F23C0"/>
    <w:rsid w:val="000F2557"/>
    <w:rsid w:val="000F40E0"/>
    <w:rsid w:val="00103D48"/>
    <w:rsid w:val="00115FE2"/>
    <w:rsid w:val="001172A2"/>
    <w:rsid w:val="00124E7B"/>
    <w:rsid w:val="0012613A"/>
    <w:rsid w:val="00127FBA"/>
    <w:rsid w:val="0013540F"/>
    <w:rsid w:val="0016437C"/>
    <w:rsid w:val="00171D10"/>
    <w:rsid w:val="001742B8"/>
    <w:rsid w:val="00182A2E"/>
    <w:rsid w:val="001831DA"/>
    <w:rsid w:val="001B6312"/>
    <w:rsid w:val="001B70EE"/>
    <w:rsid w:val="001C0449"/>
    <w:rsid w:val="001C7BAD"/>
    <w:rsid w:val="001D15A0"/>
    <w:rsid w:val="001E4BAD"/>
    <w:rsid w:val="001E6EE5"/>
    <w:rsid w:val="001F029C"/>
    <w:rsid w:val="00200D91"/>
    <w:rsid w:val="00215CCF"/>
    <w:rsid w:val="00215E4E"/>
    <w:rsid w:val="00222F0F"/>
    <w:rsid w:val="0023391E"/>
    <w:rsid w:val="00233AB3"/>
    <w:rsid w:val="002459A8"/>
    <w:rsid w:val="00251E02"/>
    <w:rsid w:val="0025764C"/>
    <w:rsid w:val="00276E19"/>
    <w:rsid w:val="0028660C"/>
    <w:rsid w:val="0029778D"/>
    <w:rsid w:val="002C00F5"/>
    <w:rsid w:val="002D55CC"/>
    <w:rsid w:val="002E190B"/>
    <w:rsid w:val="002F39A9"/>
    <w:rsid w:val="0031551A"/>
    <w:rsid w:val="003163D9"/>
    <w:rsid w:val="003169E2"/>
    <w:rsid w:val="003231BA"/>
    <w:rsid w:val="003348E1"/>
    <w:rsid w:val="00342502"/>
    <w:rsid w:val="003549EF"/>
    <w:rsid w:val="0035648F"/>
    <w:rsid w:val="00370286"/>
    <w:rsid w:val="0037191A"/>
    <w:rsid w:val="003866FF"/>
    <w:rsid w:val="00391D41"/>
    <w:rsid w:val="00397DF9"/>
    <w:rsid w:val="003A01A9"/>
    <w:rsid w:val="003C3096"/>
    <w:rsid w:val="003C546D"/>
    <w:rsid w:val="003D3403"/>
    <w:rsid w:val="003F2E31"/>
    <w:rsid w:val="00404DCB"/>
    <w:rsid w:val="00411441"/>
    <w:rsid w:val="00414A3A"/>
    <w:rsid w:val="004214A9"/>
    <w:rsid w:val="004228C0"/>
    <w:rsid w:val="0043320A"/>
    <w:rsid w:val="00447855"/>
    <w:rsid w:val="00471CC5"/>
    <w:rsid w:val="00474030"/>
    <w:rsid w:val="00481100"/>
    <w:rsid w:val="004822A4"/>
    <w:rsid w:val="00483DC6"/>
    <w:rsid w:val="00492D40"/>
    <w:rsid w:val="004939B1"/>
    <w:rsid w:val="004A60E7"/>
    <w:rsid w:val="004B2CD2"/>
    <w:rsid w:val="004C55A8"/>
    <w:rsid w:val="004D37E2"/>
    <w:rsid w:val="004E4FD9"/>
    <w:rsid w:val="004E5F3F"/>
    <w:rsid w:val="0050549C"/>
    <w:rsid w:val="00514A28"/>
    <w:rsid w:val="005211F1"/>
    <w:rsid w:val="00545594"/>
    <w:rsid w:val="00550269"/>
    <w:rsid w:val="00556FD0"/>
    <w:rsid w:val="00557A66"/>
    <w:rsid w:val="00597F80"/>
    <w:rsid w:val="005A22D1"/>
    <w:rsid w:val="005B5022"/>
    <w:rsid w:val="005B7006"/>
    <w:rsid w:val="005C2BEB"/>
    <w:rsid w:val="005E74E7"/>
    <w:rsid w:val="005F5182"/>
    <w:rsid w:val="00602D4E"/>
    <w:rsid w:val="006420C5"/>
    <w:rsid w:val="00643EC1"/>
    <w:rsid w:val="006535DA"/>
    <w:rsid w:val="006559CA"/>
    <w:rsid w:val="00684835"/>
    <w:rsid w:val="00691212"/>
    <w:rsid w:val="00694736"/>
    <w:rsid w:val="0069786B"/>
    <w:rsid w:val="006A6C46"/>
    <w:rsid w:val="006B4CA2"/>
    <w:rsid w:val="006B760C"/>
    <w:rsid w:val="006C1D72"/>
    <w:rsid w:val="006D30BE"/>
    <w:rsid w:val="006D5927"/>
    <w:rsid w:val="006E0DF7"/>
    <w:rsid w:val="006E6A9A"/>
    <w:rsid w:val="006F4661"/>
    <w:rsid w:val="006F6B7A"/>
    <w:rsid w:val="00706801"/>
    <w:rsid w:val="007201B3"/>
    <w:rsid w:val="007309EC"/>
    <w:rsid w:val="0073150D"/>
    <w:rsid w:val="00781EBA"/>
    <w:rsid w:val="00787D29"/>
    <w:rsid w:val="007B0BCF"/>
    <w:rsid w:val="007B2A75"/>
    <w:rsid w:val="007E3D5E"/>
    <w:rsid w:val="00823590"/>
    <w:rsid w:val="008240CC"/>
    <w:rsid w:val="008661D5"/>
    <w:rsid w:val="0087210B"/>
    <w:rsid w:val="0087310C"/>
    <w:rsid w:val="0088224E"/>
    <w:rsid w:val="0088319E"/>
    <w:rsid w:val="008853BF"/>
    <w:rsid w:val="00886FFD"/>
    <w:rsid w:val="00892AD7"/>
    <w:rsid w:val="00893A07"/>
    <w:rsid w:val="008A2F9F"/>
    <w:rsid w:val="008A560A"/>
    <w:rsid w:val="008B024E"/>
    <w:rsid w:val="008C2EED"/>
    <w:rsid w:val="008C44DE"/>
    <w:rsid w:val="008D70A5"/>
    <w:rsid w:val="008E004D"/>
    <w:rsid w:val="008E4E51"/>
    <w:rsid w:val="008F44DB"/>
    <w:rsid w:val="00914397"/>
    <w:rsid w:val="00914A4A"/>
    <w:rsid w:val="0091610D"/>
    <w:rsid w:val="00920511"/>
    <w:rsid w:val="00937356"/>
    <w:rsid w:val="00952B83"/>
    <w:rsid w:val="00960FA4"/>
    <w:rsid w:val="00977D6E"/>
    <w:rsid w:val="00997274"/>
    <w:rsid w:val="009C6CCF"/>
    <w:rsid w:val="009D050F"/>
    <w:rsid w:val="009E12C2"/>
    <w:rsid w:val="00A03962"/>
    <w:rsid w:val="00A34E68"/>
    <w:rsid w:val="00A433D0"/>
    <w:rsid w:val="00A53F03"/>
    <w:rsid w:val="00A546DB"/>
    <w:rsid w:val="00A5579D"/>
    <w:rsid w:val="00AA15BC"/>
    <w:rsid w:val="00AB5D56"/>
    <w:rsid w:val="00AC253C"/>
    <w:rsid w:val="00AC4C9B"/>
    <w:rsid w:val="00AD05A0"/>
    <w:rsid w:val="00AE4C4E"/>
    <w:rsid w:val="00B01A33"/>
    <w:rsid w:val="00B12BCD"/>
    <w:rsid w:val="00B12D6E"/>
    <w:rsid w:val="00B2080B"/>
    <w:rsid w:val="00B274CB"/>
    <w:rsid w:val="00B56723"/>
    <w:rsid w:val="00B73344"/>
    <w:rsid w:val="00B75439"/>
    <w:rsid w:val="00B75A5A"/>
    <w:rsid w:val="00B76838"/>
    <w:rsid w:val="00B94552"/>
    <w:rsid w:val="00B97A56"/>
    <w:rsid w:val="00BA4AA3"/>
    <w:rsid w:val="00BD16DC"/>
    <w:rsid w:val="00BD6EC4"/>
    <w:rsid w:val="00BE6241"/>
    <w:rsid w:val="00BF0ECF"/>
    <w:rsid w:val="00C06156"/>
    <w:rsid w:val="00C11252"/>
    <w:rsid w:val="00C12AD4"/>
    <w:rsid w:val="00C2630E"/>
    <w:rsid w:val="00C33454"/>
    <w:rsid w:val="00C3348C"/>
    <w:rsid w:val="00C3523D"/>
    <w:rsid w:val="00C37C18"/>
    <w:rsid w:val="00C54D52"/>
    <w:rsid w:val="00C55C2A"/>
    <w:rsid w:val="00C60ED7"/>
    <w:rsid w:val="00C7431E"/>
    <w:rsid w:val="00C874CD"/>
    <w:rsid w:val="00C904E4"/>
    <w:rsid w:val="00C921EA"/>
    <w:rsid w:val="00C92ADA"/>
    <w:rsid w:val="00CB4F84"/>
    <w:rsid w:val="00CC7099"/>
    <w:rsid w:val="00CD3704"/>
    <w:rsid w:val="00CD70AE"/>
    <w:rsid w:val="00CF5BB9"/>
    <w:rsid w:val="00D16121"/>
    <w:rsid w:val="00D25C46"/>
    <w:rsid w:val="00D43834"/>
    <w:rsid w:val="00D61DD9"/>
    <w:rsid w:val="00D64B88"/>
    <w:rsid w:val="00D70A04"/>
    <w:rsid w:val="00D7449D"/>
    <w:rsid w:val="00D755F2"/>
    <w:rsid w:val="00D8459B"/>
    <w:rsid w:val="00D9706F"/>
    <w:rsid w:val="00DA7D19"/>
    <w:rsid w:val="00DB448E"/>
    <w:rsid w:val="00DB7920"/>
    <w:rsid w:val="00DB7F9B"/>
    <w:rsid w:val="00DD270F"/>
    <w:rsid w:val="00DD46E4"/>
    <w:rsid w:val="00DD5615"/>
    <w:rsid w:val="00DD620B"/>
    <w:rsid w:val="00DE0542"/>
    <w:rsid w:val="00DF014A"/>
    <w:rsid w:val="00DF2529"/>
    <w:rsid w:val="00E05C70"/>
    <w:rsid w:val="00E15A2B"/>
    <w:rsid w:val="00E25ADC"/>
    <w:rsid w:val="00E32CE5"/>
    <w:rsid w:val="00E42E48"/>
    <w:rsid w:val="00E45294"/>
    <w:rsid w:val="00E7225E"/>
    <w:rsid w:val="00E86836"/>
    <w:rsid w:val="00EA6E0D"/>
    <w:rsid w:val="00EA6FF7"/>
    <w:rsid w:val="00EB23BD"/>
    <w:rsid w:val="00EB2441"/>
    <w:rsid w:val="00EB45BC"/>
    <w:rsid w:val="00EC2147"/>
    <w:rsid w:val="00EC2326"/>
    <w:rsid w:val="00EC6FD7"/>
    <w:rsid w:val="00EE17F4"/>
    <w:rsid w:val="00EF27A7"/>
    <w:rsid w:val="00F04526"/>
    <w:rsid w:val="00F067FD"/>
    <w:rsid w:val="00F20F5C"/>
    <w:rsid w:val="00F42B6B"/>
    <w:rsid w:val="00F46F74"/>
    <w:rsid w:val="00F7446E"/>
    <w:rsid w:val="00F77902"/>
    <w:rsid w:val="00F873B9"/>
    <w:rsid w:val="00F92397"/>
    <w:rsid w:val="00F94948"/>
    <w:rsid w:val="00FC7F09"/>
    <w:rsid w:val="00FD1385"/>
    <w:rsid w:val="00FE1BDD"/>
    <w:rsid w:val="00FE2E2D"/>
    <w:rsid w:val="00FF31A2"/>
    <w:rsid w:val="01406F0C"/>
    <w:rsid w:val="04185410"/>
    <w:rsid w:val="04387860"/>
    <w:rsid w:val="04F75026"/>
    <w:rsid w:val="07FF0FE6"/>
    <w:rsid w:val="08CC4A1B"/>
    <w:rsid w:val="0A073F5D"/>
    <w:rsid w:val="0DEB76F2"/>
    <w:rsid w:val="0FA03C83"/>
    <w:rsid w:val="11C42733"/>
    <w:rsid w:val="171031CA"/>
    <w:rsid w:val="1B2D759B"/>
    <w:rsid w:val="1B970EB9"/>
    <w:rsid w:val="1EB37DB8"/>
    <w:rsid w:val="1EC91389"/>
    <w:rsid w:val="238C5948"/>
    <w:rsid w:val="26601943"/>
    <w:rsid w:val="2F3537F8"/>
    <w:rsid w:val="31170F7C"/>
    <w:rsid w:val="35494B7A"/>
    <w:rsid w:val="357D4824"/>
    <w:rsid w:val="377E4FAF"/>
    <w:rsid w:val="3A60646F"/>
    <w:rsid w:val="3A781D24"/>
    <w:rsid w:val="3C324A82"/>
    <w:rsid w:val="3CDF0C2D"/>
    <w:rsid w:val="3D7F382F"/>
    <w:rsid w:val="3DB61447"/>
    <w:rsid w:val="3E6E2C7C"/>
    <w:rsid w:val="439E0787"/>
    <w:rsid w:val="485F4D0F"/>
    <w:rsid w:val="4A280DAA"/>
    <w:rsid w:val="4A727E9E"/>
    <w:rsid w:val="4C343A36"/>
    <w:rsid w:val="4EB762C6"/>
    <w:rsid w:val="4F0973FC"/>
    <w:rsid w:val="4FC74BC1"/>
    <w:rsid w:val="53C733E2"/>
    <w:rsid w:val="566B44F9"/>
    <w:rsid w:val="616B1851"/>
    <w:rsid w:val="6BF42C99"/>
    <w:rsid w:val="6C661592"/>
    <w:rsid w:val="704F3D84"/>
    <w:rsid w:val="70860455"/>
    <w:rsid w:val="70F73101"/>
    <w:rsid w:val="72F83160"/>
    <w:rsid w:val="7560548E"/>
    <w:rsid w:val="75F0011F"/>
    <w:rsid w:val="769A6A08"/>
    <w:rsid w:val="79E955B1"/>
    <w:rsid w:val="7A0D5E9C"/>
    <w:rsid w:val="7E665422"/>
    <w:rsid w:val="7F28569D"/>
    <w:rsid w:val="7F565496"/>
    <w:rsid w:val="7F5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EEABE"/>
  <w15:docId w15:val="{E0AA1AC1-4E32-46D8-B86C-25283D0D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eastAsia="仿宋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line="480" w:lineRule="auto"/>
      <w:ind w:left="0" w:firstLine="0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0"/>
    <w:next w:val="a"/>
    <w:link w:val="21"/>
    <w:uiPriority w:val="9"/>
    <w:unhideWhenUsed/>
    <w:qFormat/>
    <w:pPr>
      <w:keepNext/>
      <w:keepLines/>
      <w:numPr>
        <w:ilvl w:val="1"/>
        <w:numId w:val="1"/>
      </w:numPr>
      <w:spacing w:before="0" w:after="0" w:line="480" w:lineRule="auto"/>
      <w:ind w:left="0" w:right="0" w:firstLine="0"/>
      <w:jc w:val="left"/>
      <w:outlineLvl w:val="1"/>
    </w:pPr>
    <w:rPr>
      <w:rFonts w:ascii="Times New Roman" w:eastAsia="黑体" w:hAnsi="Times New Roman" w:cstheme="majorBidi"/>
      <w:b/>
      <w:bCs/>
      <w:i w:val="0"/>
      <w:sz w:val="30"/>
      <w:szCs w:val="28"/>
    </w:rPr>
  </w:style>
  <w:style w:type="paragraph" w:styleId="3">
    <w:name w:val="heading 3"/>
    <w:next w:val="a"/>
    <w:link w:val="30"/>
    <w:uiPriority w:val="9"/>
    <w:unhideWhenUsed/>
    <w:qFormat/>
    <w:pPr>
      <w:numPr>
        <w:ilvl w:val="2"/>
        <w:numId w:val="1"/>
      </w:numPr>
      <w:spacing w:line="480" w:lineRule="auto"/>
      <w:ind w:left="0" w:firstLine="0"/>
      <w:outlineLvl w:val="2"/>
    </w:pPr>
    <w:rPr>
      <w:rFonts w:eastAsia="黑体" w:cstheme="majorBidi"/>
      <w:b/>
      <w:bCs/>
      <w:iCs/>
      <w:color w:val="000000" w:themeColor="text1"/>
      <w:kern w:val="2"/>
      <w:sz w:val="28"/>
      <w:szCs w:val="28"/>
      <w:lang w:val="en-GB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line="480" w:lineRule="auto"/>
      <w:outlineLvl w:val="3"/>
    </w:pPr>
    <w:rPr>
      <w:rFonts w:eastAsia="黑体"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Theme="minorHAnsi" w:eastAsiaTheme="minorEastAsia" w:hAnsiTheme="minorHAns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Theme="minorHAnsi" w:eastAsiaTheme="minorEastAsia" w:hAnsiTheme="minorHAnsi"/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Quote"/>
    <w:basedOn w:val="a"/>
    <w:next w:val="a"/>
    <w:link w:val="a4"/>
    <w:uiPriority w:val="29"/>
    <w:qFormat/>
    <w:pPr>
      <w:spacing w:before="200" w:after="1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paragraph" w:styleId="71">
    <w:name w:val="toc 7"/>
    <w:basedOn w:val="a"/>
    <w:next w:val="a"/>
    <w:uiPriority w:val="39"/>
    <w:unhideWhenUsed/>
    <w:qFormat/>
    <w:pPr>
      <w:spacing w:line="240" w:lineRule="auto"/>
      <w:ind w:left="1260"/>
      <w:jc w:val="left"/>
    </w:pPr>
    <w:rPr>
      <w:rFonts w:asciiTheme="minorHAnsi" w:eastAsiaTheme="minorHAnsi" w:hAnsiTheme="minorHAnsi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51">
    <w:name w:val="toc 5"/>
    <w:basedOn w:val="a"/>
    <w:next w:val="a"/>
    <w:uiPriority w:val="39"/>
    <w:unhideWhenUsed/>
    <w:qFormat/>
    <w:pPr>
      <w:spacing w:line="240" w:lineRule="auto"/>
      <w:ind w:left="840"/>
      <w:jc w:val="left"/>
    </w:pPr>
    <w:rPr>
      <w:rFonts w:asciiTheme="minorHAnsi" w:eastAsiaTheme="minorHAnsi" w:hAnsiTheme="minorHAnsi"/>
      <w:sz w:val="18"/>
      <w:szCs w:val="18"/>
    </w:rPr>
  </w:style>
  <w:style w:type="paragraph" w:styleId="31">
    <w:name w:val="toc 3"/>
    <w:basedOn w:val="a"/>
    <w:next w:val="a"/>
    <w:uiPriority w:val="39"/>
    <w:unhideWhenUsed/>
    <w:qFormat/>
    <w:pPr>
      <w:ind w:left="420"/>
      <w:jc w:val="left"/>
    </w:pPr>
    <w:rPr>
      <w:iCs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line="240" w:lineRule="auto"/>
      <w:ind w:left="1470"/>
      <w:jc w:val="left"/>
    </w:pPr>
    <w:rPr>
      <w:rFonts w:asciiTheme="minorHAnsi" w:eastAsiaTheme="minorHAnsi" w:hAnsiTheme="minorHAnsi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rFonts w:asciiTheme="minorHAnsi" w:eastAsiaTheme="minorEastAsia" w:hAnsiTheme="minorHAnsi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jc w:val="left"/>
    </w:pPr>
    <w:rPr>
      <w:b/>
      <w:bCs/>
      <w:caps/>
      <w:szCs w:val="20"/>
    </w:rPr>
  </w:style>
  <w:style w:type="paragraph" w:styleId="41">
    <w:name w:val="toc 4"/>
    <w:basedOn w:val="a"/>
    <w:next w:val="a"/>
    <w:uiPriority w:val="39"/>
    <w:unhideWhenUsed/>
    <w:qFormat/>
    <w:pPr>
      <w:ind w:left="629"/>
      <w:jc w:val="left"/>
    </w:pPr>
    <w:rPr>
      <w:szCs w:val="18"/>
    </w:rPr>
  </w:style>
  <w:style w:type="paragraph" w:styleId="61">
    <w:name w:val="toc 6"/>
    <w:basedOn w:val="a"/>
    <w:next w:val="a"/>
    <w:uiPriority w:val="39"/>
    <w:unhideWhenUsed/>
    <w:qFormat/>
    <w:pPr>
      <w:spacing w:line="240" w:lineRule="auto"/>
      <w:ind w:left="1050"/>
      <w:jc w:val="left"/>
    </w:pPr>
    <w:rPr>
      <w:rFonts w:asciiTheme="minorHAnsi" w:eastAsiaTheme="minorHAnsi" w:hAnsiTheme="minorHAnsi"/>
      <w:sz w:val="18"/>
      <w:szCs w:val="18"/>
    </w:rPr>
  </w:style>
  <w:style w:type="paragraph" w:styleId="22">
    <w:name w:val="toc 2"/>
    <w:basedOn w:val="a"/>
    <w:next w:val="a"/>
    <w:uiPriority w:val="39"/>
    <w:unhideWhenUsed/>
    <w:qFormat/>
    <w:pPr>
      <w:ind w:left="210"/>
      <w:jc w:val="left"/>
    </w:pPr>
    <w:rPr>
      <w:smallCaps/>
      <w:szCs w:val="20"/>
    </w:rPr>
  </w:style>
  <w:style w:type="paragraph" w:styleId="91">
    <w:name w:val="toc 9"/>
    <w:basedOn w:val="a"/>
    <w:next w:val="a"/>
    <w:uiPriority w:val="39"/>
    <w:unhideWhenUsed/>
    <w:qFormat/>
    <w:pPr>
      <w:spacing w:line="240" w:lineRule="auto"/>
      <w:ind w:left="1680"/>
      <w:jc w:val="left"/>
    </w:pPr>
    <w:rPr>
      <w:rFonts w:asciiTheme="minorHAnsi" w:eastAsiaTheme="minorHAnsi" w:hAnsiTheme="minorHAnsi"/>
      <w:sz w:val="18"/>
      <w:szCs w:val="18"/>
    </w:rPr>
  </w:style>
  <w:style w:type="table" w:styleId="ad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f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40">
    <w:name w:val="标题 4 字符"/>
    <w:basedOn w:val="a1"/>
    <w:link w:val="4"/>
    <w:uiPriority w:val="9"/>
    <w:qFormat/>
    <w:rPr>
      <w:rFonts w:ascii="Times New Roman" w:eastAsia="黑体" w:hAnsi="Times New Roman" w:cstheme="majorBidi"/>
      <w:b/>
      <w:bCs/>
      <w:kern w:val="2"/>
      <w:sz w:val="24"/>
      <w:szCs w:val="28"/>
    </w:rPr>
  </w:style>
  <w:style w:type="character" w:customStyle="1" w:styleId="21">
    <w:name w:val="标题 2 字符"/>
    <w:basedOn w:val="a1"/>
    <w:link w:val="2"/>
    <w:uiPriority w:val="9"/>
    <w:qFormat/>
    <w:rPr>
      <w:rFonts w:ascii="Times New Roman" w:eastAsia="黑体" w:hAnsi="Times New Roman" w:cstheme="majorBidi"/>
      <w:b/>
      <w:bCs/>
      <w:iCs/>
      <w:color w:val="000000" w:themeColor="text1"/>
      <w:kern w:val="2"/>
      <w:sz w:val="30"/>
      <w:szCs w:val="28"/>
    </w:rPr>
  </w:style>
  <w:style w:type="character" w:customStyle="1" w:styleId="30">
    <w:name w:val="标题 3 字符"/>
    <w:basedOn w:val="a1"/>
    <w:link w:val="3"/>
    <w:uiPriority w:val="9"/>
    <w:qFormat/>
    <w:rPr>
      <w:rFonts w:ascii="Times New Roman" w:eastAsia="黑体" w:hAnsi="Times New Roman" w:cstheme="majorBidi"/>
      <w:b/>
      <w:bCs/>
      <w:iCs/>
      <w:color w:val="000000" w:themeColor="text1"/>
      <w:sz w:val="28"/>
      <w:szCs w:val="28"/>
      <w:lang w:val="en-GB"/>
    </w:rPr>
  </w:style>
  <w:style w:type="character" w:customStyle="1" w:styleId="a4">
    <w:name w:val="引用 字符"/>
    <w:basedOn w:val="a1"/>
    <w:link w:val="a0"/>
    <w:uiPriority w:val="29"/>
    <w:qFormat/>
    <w:rPr>
      <w:i/>
      <w:iCs/>
      <w:color w:val="404040" w:themeColor="text1" w:themeTint="BF"/>
    </w:rPr>
  </w:style>
  <w:style w:type="paragraph" w:customStyle="1" w:styleId="20">
    <w:name w:val="标题2"/>
    <w:basedOn w:val="2"/>
    <w:link w:val="23"/>
    <w:qFormat/>
    <w:pPr>
      <w:numPr>
        <w:numId w:val="2"/>
      </w:numPr>
      <w:ind w:left="420" w:hanging="420"/>
    </w:pPr>
    <w:rPr>
      <w:iCs w:val="0"/>
    </w:rPr>
  </w:style>
  <w:style w:type="character" w:customStyle="1" w:styleId="23">
    <w:name w:val="标题2 字符"/>
    <w:basedOn w:val="21"/>
    <w:link w:val="20"/>
    <w:qFormat/>
    <w:rPr>
      <w:rFonts w:asciiTheme="majorHAnsi" w:eastAsia="微软雅黑" w:hAnsiTheme="majorHAnsi" w:cstheme="majorBidi"/>
      <w:b/>
      <w:bCs/>
      <w:iCs w:val="0"/>
      <w:color w:val="404040" w:themeColor="text1" w:themeTint="BF"/>
      <w:kern w:val="2"/>
      <w:sz w:val="30"/>
      <w:szCs w:val="32"/>
      <w:lang w:val="en-GB"/>
    </w:rPr>
  </w:style>
  <w:style w:type="character" w:customStyle="1" w:styleId="ac">
    <w:name w:val="页眉 字符"/>
    <w:basedOn w:val="a1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50">
    <w:name w:val="标题 5 字符"/>
    <w:basedOn w:val="a1"/>
    <w:link w:val="5"/>
    <w:uiPriority w:val="9"/>
    <w:semiHidden/>
    <w:qFormat/>
    <w:rPr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qFormat/>
    <w:rPr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asciiTheme="majorHAnsi" w:eastAsiaTheme="majorEastAsia" w:hAnsiTheme="majorHAnsi" w:cstheme="majorBidi"/>
      <w:szCs w:val="21"/>
    </w:rPr>
  </w:style>
  <w:style w:type="character" w:customStyle="1" w:styleId="a8">
    <w:name w:val="批注框文本 字符"/>
    <w:basedOn w:val="a1"/>
    <w:link w:val="a7"/>
    <w:uiPriority w:val="99"/>
    <w:semiHidden/>
    <w:qFormat/>
    <w:rPr>
      <w:sz w:val="18"/>
      <w:szCs w:val="18"/>
    </w:rPr>
  </w:style>
  <w:style w:type="paragraph" w:customStyle="1" w:styleId="af1">
    <w:name w:val="图片标注"/>
    <w:next w:val="a"/>
    <w:link w:val="af2"/>
    <w:qFormat/>
    <w:pPr>
      <w:spacing w:line="360" w:lineRule="auto"/>
      <w:jc w:val="center"/>
    </w:pPr>
    <w:rPr>
      <w:rFonts w:eastAsia="黑体"/>
      <w:bCs/>
      <w:kern w:val="44"/>
      <w:sz w:val="21"/>
      <w:szCs w:val="44"/>
    </w:rPr>
  </w:style>
  <w:style w:type="paragraph" w:styleId="af3">
    <w:name w:val="No Spacing"/>
    <w:uiPriority w:val="1"/>
    <w:qFormat/>
    <w:pPr>
      <w:widowControl w:val="0"/>
      <w:spacing w:line="276" w:lineRule="auto"/>
      <w:jc w:val="both"/>
    </w:pPr>
    <w:rPr>
      <w:rFonts w:eastAsia="仿宋" w:cstheme="minorBidi"/>
      <w:kern w:val="2"/>
      <w:sz w:val="21"/>
      <w:szCs w:val="22"/>
    </w:rPr>
  </w:style>
  <w:style w:type="character" w:customStyle="1" w:styleId="af2">
    <w:name w:val="图片标注 字符"/>
    <w:basedOn w:val="a1"/>
    <w:link w:val="af1"/>
    <w:qFormat/>
    <w:rPr>
      <w:rFonts w:ascii="Times New Roman" w:eastAsia="黑体" w:hAnsi="Times New Roman" w:cs="Times New Roman"/>
      <w:bCs/>
      <w:kern w:val="44"/>
      <w:szCs w:val="4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character" w:customStyle="1" w:styleId="12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3">
    <w:name w:val="列表段落1"/>
    <w:basedOn w:val="a"/>
    <w:qFormat/>
    <w:pPr>
      <w:snapToGrid w:val="0"/>
      <w:ind w:firstLineChars="200" w:firstLine="420"/>
    </w:pPr>
    <w:rPr>
      <w:rFonts w:cs="Times New Roman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批注文字 字符"/>
    <w:basedOn w:val="a1"/>
    <w:link w:val="a5"/>
    <w:uiPriority w:val="99"/>
    <w:qFormat/>
    <w:rPr>
      <w:rFonts w:ascii="Times New Roman" w:eastAsia="仿宋" w:hAnsi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42812-D05A-4A33-89B4-467E432BB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11</Pages>
  <Words>156</Words>
  <Characters>894</Characters>
  <Application>Microsoft Office Word</Application>
  <DocSecurity>0</DocSecurity>
  <Lines>7</Lines>
  <Paragraphs>2</Paragraphs>
  <ScaleCrop>false</ScaleCrop>
  <Company>111111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wusi</dc:creator>
  <cp:lastModifiedBy>Lenovo</cp:lastModifiedBy>
  <cp:revision>125</cp:revision>
  <cp:lastPrinted>2020-07-24T08:54:00Z</cp:lastPrinted>
  <dcterms:created xsi:type="dcterms:W3CDTF">2020-07-24T07:15:00Z</dcterms:created>
  <dcterms:modified xsi:type="dcterms:W3CDTF">2026-10-23T07:51:00Z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731E42F544164493A8DFA496C069F290_13</vt:lpwstr>
  </property>
  <property fmtid="{D5CDD505-2E9C-101B-9397-08002B2CF9AE}" pid="4" name="KSOTemplateDocerSaveRecord">
    <vt:lpwstr>eyJoZGlkIjoiNTdkNWM5ZGRjOGE4MjA2NTlkZjg4Yzc5MTAwMmY4ZTUiLCJ1c2VySWQiOiI0NDY4NjQyNDEifQ==</vt:lpwstr>
  </property>
</Properties>
</file>