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328" w:rsidRDefault="00852328">
      <w:pPr>
        <w:widowControl/>
        <w:spacing w:after="0" w:line="560" w:lineRule="exact"/>
        <w:rPr>
          <w:rFonts w:ascii="黑体" w:eastAsia="黑体" w:hAnsi="黑体" w:cs="Times New Roman"/>
          <w:kern w:val="0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30204C">
        <w:rPr>
          <w:rFonts w:ascii="黑体" w:eastAsia="黑体" w:hAnsi="黑体" w:cs="黑体"/>
          <w:sz w:val="32"/>
          <w:szCs w:val="32"/>
        </w:rPr>
        <w:t>1</w:t>
      </w:r>
      <w:bookmarkStart w:id="0" w:name="_GoBack"/>
      <w:bookmarkEnd w:id="0"/>
    </w:p>
    <w:p w:rsidR="00852328" w:rsidRDefault="00852328">
      <w:pPr>
        <w:widowControl/>
        <w:spacing w:after="0" w:line="560" w:lineRule="exact"/>
        <w:jc w:val="center"/>
        <w:rPr>
          <w:rFonts w:ascii="Calibri" w:eastAsia="方正小标宋简体" w:hAnsi="Calibri" w:cs="Times New Roman"/>
          <w:kern w:val="0"/>
          <w:sz w:val="44"/>
          <w:szCs w:val="44"/>
        </w:rPr>
      </w:pPr>
    </w:p>
    <w:p w:rsidR="006508FD" w:rsidRDefault="006508FD">
      <w:pPr>
        <w:widowControl/>
        <w:spacing w:after="0" w:line="560" w:lineRule="exact"/>
        <w:jc w:val="center"/>
        <w:rPr>
          <w:rFonts w:ascii="Calibri" w:eastAsia="方正小标宋简体" w:hAnsi="Calibri" w:cs="Times New Roman"/>
          <w:kern w:val="0"/>
          <w:sz w:val="44"/>
          <w:szCs w:val="44"/>
        </w:rPr>
      </w:pPr>
    </w:p>
    <w:p w:rsidR="006508FD" w:rsidRPr="006508FD" w:rsidRDefault="00852328" w:rsidP="006508FD">
      <w:pPr>
        <w:widowControl/>
        <w:spacing w:after="0" w:line="900" w:lineRule="exact"/>
        <w:jc w:val="center"/>
        <w:rPr>
          <w:rFonts w:ascii="Calibri" w:eastAsia="方正小标宋简体" w:hAnsi="Calibri" w:cs="方正小标宋简体"/>
          <w:kern w:val="0"/>
          <w:sz w:val="72"/>
          <w:szCs w:val="72"/>
        </w:rPr>
      </w:pPr>
      <w:r w:rsidRPr="006508FD">
        <w:rPr>
          <w:rFonts w:ascii="Calibri" w:eastAsia="方正小标宋简体" w:hAnsi="Calibri" w:cs="方正小标宋简体" w:hint="eastAsia"/>
          <w:kern w:val="0"/>
          <w:sz w:val="72"/>
          <w:szCs w:val="72"/>
        </w:rPr>
        <w:t>常州市高等教育、职业教育</w:t>
      </w:r>
    </w:p>
    <w:p w:rsidR="00852328" w:rsidRPr="006508FD" w:rsidRDefault="00852328" w:rsidP="006508FD">
      <w:pPr>
        <w:widowControl/>
        <w:spacing w:after="0" w:line="900" w:lineRule="exact"/>
        <w:jc w:val="center"/>
        <w:rPr>
          <w:rFonts w:ascii="Calibri" w:eastAsia="方正小标宋简体" w:hAnsi="Calibri" w:cs="Times New Roman"/>
          <w:kern w:val="0"/>
          <w:sz w:val="72"/>
          <w:szCs w:val="72"/>
        </w:rPr>
      </w:pPr>
      <w:r w:rsidRPr="006508FD">
        <w:rPr>
          <w:rFonts w:ascii="Calibri" w:eastAsia="方正小标宋简体" w:hAnsi="Calibri" w:cs="方正小标宋简体" w:hint="eastAsia"/>
          <w:kern w:val="0"/>
          <w:sz w:val="72"/>
          <w:szCs w:val="72"/>
        </w:rPr>
        <w:t>教师企业实践基地申报表</w:t>
      </w:r>
    </w:p>
    <w:p w:rsidR="00852328" w:rsidRDefault="00852328">
      <w:pPr>
        <w:widowControl/>
        <w:spacing w:line="240" w:lineRule="auto"/>
        <w:ind w:firstLine="420"/>
        <w:rPr>
          <w:rFonts w:ascii="Calibri" w:eastAsia="楷体_GB2312" w:hAnsi="Calibri" w:cs="Times New Roman"/>
          <w:spacing w:val="16"/>
          <w:kern w:val="0"/>
          <w:sz w:val="36"/>
          <w:szCs w:val="36"/>
        </w:rPr>
      </w:pPr>
    </w:p>
    <w:p w:rsidR="00852328" w:rsidRDefault="00852328">
      <w:pPr>
        <w:widowControl/>
        <w:spacing w:line="240" w:lineRule="auto"/>
        <w:ind w:firstLine="420"/>
        <w:rPr>
          <w:rFonts w:ascii="Calibri" w:eastAsia="楷体_GB2312" w:hAnsi="Calibri" w:cs="Times New Roman"/>
          <w:spacing w:val="16"/>
          <w:kern w:val="0"/>
          <w:sz w:val="36"/>
          <w:szCs w:val="36"/>
        </w:rPr>
      </w:pPr>
    </w:p>
    <w:p w:rsidR="00852328" w:rsidRPr="006508FD" w:rsidRDefault="00852328">
      <w:pPr>
        <w:widowControl/>
        <w:spacing w:line="240" w:lineRule="auto"/>
        <w:ind w:firstLine="420"/>
        <w:rPr>
          <w:rFonts w:ascii="仿宋_GB2312" w:eastAsia="仿宋_GB2312" w:hAnsi="Calibri" w:cs="Calibri"/>
          <w:kern w:val="0"/>
          <w:sz w:val="32"/>
          <w:szCs w:val="32"/>
          <w:u w:val="single"/>
        </w:rPr>
      </w:pP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申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报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企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业：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</w:t>
      </w:r>
      <w:r w:rsidRPr="006508FD">
        <w:rPr>
          <w:rFonts w:ascii="仿宋_GB2312" w:eastAsia="仿宋_GB2312" w:hAnsi="Calibri" w:cs="仿宋_GB2312" w:hint="eastAsia"/>
          <w:kern w:val="0"/>
          <w:sz w:val="32"/>
          <w:szCs w:val="32"/>
          <w:u w:val="single"/>
        </w:rPr>
        <w:t>（盖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</w:t>
      </w:r>
      <w:r w:rsidRPr="006508FD">
        <w:rPr>
          <w:rFonts w:ascii="仿宋_GB2312" w:eastAsia="仿宋_GB2312" w:hAnsi="Calibri" w:cs="仿宋_GB2312" w:hint="eastAsia"/>
          <w:kern w:val="0"/>
          <w:sz w:val="32"/>
          <w:szCs w:val="32"/>
          <w:u w:val="single"/>
        </w:rPr>
        <w:t>章）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</w:t>
      </w:r>
    </w:p>
    <w:p w:rsidR="00852328" w:rsidRPr="006508FD" w:rsidRDefault="00852328">
      <w:pPr>
        <w:widowControl/>
        <w:spacing w:line="240" w:lineRule="auto"/>
        <w:ind w:firstLine="420"/>
        <w:rPr>
          <w:rFonts w:ascii="仿宋_GB2312" w:eastAsia="仿宋_GB2312" w:hAnsi="Calibri" w:cs="Calibri"/>
          <w:kern w:val="0"/>
          <w:sz w:val="32"/>
          <w:szCs w:val="32"/>
          <w:u w:val="single"/>
        </w:rPr>
      </w:pP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推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荐</w:t>
      </w:r>
      <w:r w:rsidR="006508FD"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院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校：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</w:t>
      </w:r>
      <w:r w:rsidRPr="006508FD">
        <w:rPr>
          <w:rFonts w:ascii="仿宋_GB2312" w:eastAsia="仿宋_GB2312" w:hAnsi="Calibri" w:cs="仿宋_GB2312" w:hint="eastAsia"/>
          <w:kern w:val="0"/>
          <w:sz w:val="32"/>
          <w:szCs w:val="32"/>
          <w:u w:val="single"/>
        </w:rPr>
        <w:t>（盖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</w:t>
      </w:r>
      <w:r w:rsidRPr="006508FD">
        <w:rPr>
          <w:rFonts w:ascii="仿宋_GB2312" w:eastAsia="仿宋_GB2312" w:hAnsi="Calibri" w:cs="仿宋_GB2312" w:hint="eastAsia"/>
          <w:kern w:val="0"/>
          <w:sz w:val="32"/>
          <w:szCs w:val="32"/>
          <w:u w:val="single"/>
        </w:rPr>
        <w:t>章）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   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</w:t>
      </w:r>
    </w:p>
    <w:p w:rsidR="00852328" w:rsidRPr="006508FD" w:rsidRDefault="00852328" w:rsidP="006508FD">
      <w:pPr>
        <w:widowControl/>
        <w:spacing w:line="240" w:lineRule="auto"/>
        <w:ind w:firstLine="420"/>
        <w:rPr>
          <w:rFonts w:ascii="仿宋_GB2312" w:eastAsia="仿宋_GB2312" w:hAnsi="Calibri" w:cs="Calibri"/>
          <w:kern w:val="0"/>
          <w:sz w:val="32"/>
          <w:szCs w:val="32"/>
          <w:u w:val="single"/>
        </w:rPr>
      </w:pP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行 业 领 域</w:t>
      </w:r>
      <w:r w:rsidRPr="006508FD">
        <w:rPr>
          <w:rFonts w:ascii="仿宋_GB2312" w:eastAsia="仿宋_GB2312" w:hAnsi="Calibri" w:cs="仿宋_GB2312" w:hint="eastAsia"/>
          <w:kern w:val="0"/>
          <w:sz w:val="32"/>
          <w:szCs w:val="32"/>
        </w:rPr>
        <w:t>：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                    </w:t>
      </w:r>
      <w:r w:rsid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</w:t>
      </w:r>
    </w:p>
    <w:p w:rsidR="006508FD" w:rsidRPr="006508FD" w:rsidRDefault="00852328" w:rsidP="006508FD">
      <w:pPr>
        <w:widowControl/>
        <w:spacing w:line="240" w:lineRule="auto"/>
        <w:ind w:firstLine="420"/>
        <w:rPr>
          <w:rFonts w:ascii="仿宋_GB2312" w:eastAsia="仿宋_GB2312" w:hAnsi="Calibri" w:cs="Calibri"/>
          <w:kern w:val="0"/>
          <w:sz w:val="32"/>
          <w:szCs w:val="32"/>
          <w:u w:val="single"/>
        </w:rPr>
      </w:pPr>
      <w:r w:rsidRPr="006508FD">
        <w:rPr>
          <w:rFonts w:ascii="仿宋_GB2312" w:eastAsia="仿宋_GB2312" w:hAnsi="Calibri" w:cs="楷体_GB2312" w:hint="eastAsia"/>
          <w:kern w:val="0"/>
          <w:sz w:val="32"/>
          <w:szCs w:val="32"/>
        </w:rPr>
        <w:t>联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</w:rPr>
        <w:t xml:space="preserve">   </w:t>
      </w:r>
      <w:r w:rsidRPr="006508FD">
        <w:rPr>
          <w:rFonts w:ascii="仿宋_GB2312" w:eastAsia="仿宋_GB2312" w:hAnsi="Calibri" w:cs="楷体_GB2312" w:hint="eastAsia"/>
          <w:kern w:val="0"/>
          <w:sz w:val="32"/>
          <w:szCs w:val="32"/>
        </w:rPr>
        <w:t>系</w:t>
      </w:r>
      <w:r w:rsidRPr="006508FD">
        <w:rPr>
          <w:rFonts w:ascii="仿宋_GB2312" w:eastAsia="仿宋_GB2312" w:hAnsi="Calibri" w:cs="Calibri" w:hint="eastAsia"/>
          <w:kern w:val="0"/>
          <w:sz w:val="32"/>
          <w:szCs w:val="32"/>
        </w:rPr>
        <w:t xml:space="preserve">   </w:t>
      </w:r>
      <w:r w:rsidRPr="006508FD">
        <w:rPr>
          <w:rFonts w:ascii="仿宋_GB2312" w:eastAsia="仿宋_GB2312" w:hAnsi="Calibri" w:cs="楷体_GB2312" w:hint="eastAsia"/>
          <w:kern w:val="0"/>
          <w:sz w:val="32"/>
          <w:szCs w:val="32"/>
        </w:rPr>
        <w:t>人</w:t>
      </w:r>
      <w:r w:rsidRPr="006508FD">
        <w:rPr>
          <w:rFonts w:ascii="仿宋_GB2312" w:eastAsia="仿宋_GB2312" w:hAnsi="Calibri" w:cs="仿宋_GB2312" w:hint="eastAsia"/>
          <w:kern w:val="0"/>
          <w:sz w:val="32"/>
          <w:szCs w:val="32"/>
        </w:rPr>
        <w:t>：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                  </w:t>
      </w:r>
      <w:r w:rsid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</w:t>
      </w:r>
    </w:p>
    <w:p w:rsidR="006508FD" w:rsidRPr="006508FD" w:rsidRDefault="00852328" w:rsidP="006508FD">
      <w:pPr>
        <w:widowControl/>
        <w:spacing w:line="240" w:lineRule="auto"/>
        <w:ind w:firstLine="420"/>
        <w:rPr>
          <w:rFonts w:ascii="仿宋_GB2312" w:eastAsia="仿宋_GB2312" w:hAnsi="Calibri" w:cs="Calibri"/>
          <w:kern w:val="0"/>
          <w:sz w:val="32"/>
          <w:szCs w:val="32"/>
          <w:u w:val="single"/>
        </w:rPr>
      </w:pP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联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系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电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话：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                        </w:t>
      </w:r>
    </w:p>
    <w:p w:rsidR="006508FD" w:rsidRPr="006508FD" w:rsidRDefault="00852328" w:rsidP="006508FD">
      <w:pPr>
        <w:widowControl/>
        <w:spacing w:line="240" w:lineRule="auto"/>
        <w:ind w:firstLine="420"/>
        <w:rPr>
          <w:rFonts w:ascii="仿宋_GB2312" w:eastAsia="仿宋_GB2312" w:hAnsi="Calibri" w:cs="Calibri"/>
          <w:kern w:val="0"/>
          <w:sz w:val="32"/>
          <w:szCs w:val="32"/>
          <w:u w:val="single"/>
        </w:rPr>
      </w:pP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电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子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邮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箱：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                        </w:t>
      </w:r>
    </w:p>
    <w:p w:rsidR="00852328" w:rsidRPr="006508FD" w:rsidRDefault="00852328">
      <w:pPr>
        <w:widowControl/>
        <w:spacing w:line="240" w:lineRule="auto"/>
        <w:ind w:firstLine="420"/>
        <w:rPr>
          <w:rFonts w:ascii="仿宋_GB2312" w:eastAsia="仿宋_GB2312" w:hAnsi="Calibri" w:cs="Times New Roman"/>
          <w:kern w:val="0"/>
          <w:sz w:val="32"/>
          <w:szCs w:val="32"/>
        </w:rPr>
      </w:pP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联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系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地</w:t>
      </w:r>
      <w:r w:rsidRPr="006508FD">
        <w:rPr>
          <w:rFonts w:ascii="仿宋_GB2312" w:eastAsia="仿宋_GB2312" w:hAnsi="Calibri" w:cs="Calibri" w:hint="eastAsia"/>
          <w:spacing w:val="16"/>
          <w:kern w:val="0"/>
          <w:sz w:val="32"/>
          <w:szCs w:val="32"/>
        </w:rPr>
        <w:t xml:space="preserve"> </w:t>
      </w:r>
      <w:r w:rsidRPr="006508FD">
        <w:rPr>
          <w:rFonts w:ascii="仿宋_GB2312" w:eastAsia="仿宋_GB2312" w:hAnsi="Calibri" w:cs="楷体_GB2312" w:hint="eastAsia"/>
          <w:spacing w:val="16"/>
          <w:kern w:val="0"/>
          <w:sz w:val="32"/>
          <w:szCs w:val="32"/>
        </w:rPr>
        <w:t>址：</w:t>
      </w:r>
      <w:r w:rsidR="006508FD" w:rsidRPr="006508FD">
        <w:rPr>
          <w:rFonts w:ascii="仿宋_GB2312" w:eastAsia="仿宋_GB2312" w:hAnsi="Calibri" w:cs="Calibri" w:hint="eastAsia"/>
          <w:kern w:val="0"/>
          <w:sz w:val="32"/>
          <w:szCs w:val="32"/>
          <w:u w:val="single"/>
        </w:rPr>
        <w:t xml:space="preserve">                                  </w:t>
      </w:r>
    </w:p>
    <w:p w:rsidR="00852328" w:rsidRDefault="00852328">
      <w:pPr>
        <w:widowControl/>
        <w:jc w:val="center"/>
        <w:rPr>
          <w:rFonts w:ascii="Calibri" w:eastAsia="宋体" w:hAnsi="Calibri" w:cs="Times New Roman"/>
          <w:kern w:val="0"/>
          <w:sz w:val="32"/>
          <w:szCs w:val="32"/>
        </w:rPr>
      </w:pPr>
    </w:p>
    <w:p w:rsidR="006508FD" w:rsidRDefault="006508FD">
      <w:pPr>
        <w:widowControl/>
        <w:jc w:val="center"/>
        <w:rPr>
          <w:rFonts w:ascii="Calibri" w:eastAsia="宋体" w:hAnsi="Calibri" w:cs="Times New Roman"/>
          <w:kern w:val="0"/>
          <w:sz w:val="32"/>
          <w:szCs w:val="32"/>
        </w:rPr>
      </w:pPr>
    </w:p>
    <w:p w:rsidR="00852328" w:rsidRPr="006508FD" w:rsidRDefault="00852328">
      <w:pPr>
        <w:spacing w:line="520" w:lineRule="exact"/>
        <w:jc w:val="center"/>
        <w:rPr>
          <w:rFonts w:ascii="楷体_GB2312" w:eastAsia="楷体_GB2312" w:hAnsi="Calibri" w:cs="Times New Roman"/>
          <w:b/>
          <w:sz w:val="36"/>
          <w:szCs w:val="36"/>
        </w:rPr>
      </w:pPr>
      <w:r w:rsidRPr="006508FD">
        <w:rPr>
          <w:rFonts w:ascii="楷体_GB2312" w:eastAsia="楷体_GB2312" w:hAnsi="Calibri" w:cs="楷体" w:hint="eastAsia"/>
          <w:b/>
          <w:sz w:val="36"/>
          <w:szCs w:val="36"/>
        </w:rPr>
        <w:t>常州市教育局制表</w:t>
      </w:r>
    </w:p>
    <w:p w:rsidR="00852328" w:rsidRPr="006508FD" w:rsidRDefault="00852328">
      <w:pPr>
        <w:widowControl/>
        <w:jc w:val="center"/>
        <w:rPr>
          <w:rFonts w:ascii="楷体_GB2312" w:eastAsia="楷体_GB2312" w:hAnsi="Times New Roman" w:cs="Times New Roman"/>
          <w:b/>
          <w:spacing w:val="40"/>
          <w:kern w:val="0"/>
          <w:sz w:val="36"/>
          <w:szCs w:val="36"/>
        </w:rPr>
      </w:pPr>
      <w:r w:rsidRPr="006508FD">
        <w:rPr>
          <w:rFonts w:ascii="楷体_GB2312" w:eastAsia="楷体_GB2312" w:hAnsi="Times New Roman" w:cs="Times New Roman" w:hint="eastAsia"/>
          <w:b/>
          <w:sz w:val="36"/>
          <w:szCs w:val="36"/>
        </w:rPr>
        <w:t>2026</w:t>
      </w:r>
      <w:r w:rsidRPr="006508FD">
        <w:rPr>
          <w:rFonts w:ascii="楷体_GB2312" w:eastAsia="楷体_GB2312" w:hAnsi="Times New Roman" w:cs="楷体" w:hint="eastAsia"/>
          <w:b/>
          <w:sz w:val="36"/>
          <w:szCs w:val="36"/>
        </w:rPr>
        <w:t>年</w:t>
      </w:r>
      <w:r w:rsidRPr="006508FD">
        <w:rPr>
          <w:rFonts w:ascii="楷体_GB2312" w:eastAsia="楷体_GB2312" w:hAnsi="Times New Roman" w:cs="Times New Roman" w:hint="eastAsia"/>
          <w:b/>
          <w:sz w:val="36"/>
          <w:szCs w:val="36"/>
        </w:rPr>
        <w:t>9</w:t>
      </w:r>
      <w:r w:rsidRPr="006508FD">
        <w:rPr>
          <w:rFonts w:ascii="楷体_GB2312" w:eastAsia="楷体_GB2312" w:hAnsi="Times New Roman" w:cs="楷体" w:hint="eastAsia"/>
          <w:b/>
          <w:sz w:val="36"/>
          <w:szCs w:val="36"/>
        </w:rPr>
        <w:t>月</w:t>
      </w:r>
    </w:p>
    <w:p w:rsidR="00852328" w:rsidRDefault="00852328">
      <w:pPr>
        <w:jc w:val="center"/>
        <w:rPr>
          <w:rFonts w:ascii="方正小标宋简体" w:eastAsia="方正小标宋简体" w:hAnsi="Calibri" w:cs="Times New Roman"/>
          <w:color w:val="000000"/>
          <w:sz w:val="44"/>
          <w:szCs w:val="44"/>
        </w:rPr>
      </w:pPr>
      <w:r>
        <w:rPr>
          <w:rFonts w:ascii="方正小标宋简体" w:eastAsia="方正小标宋简体" w:hAnsi="Calibri" w:cs="方正小标宋简体" w:hint="eastAsia"/>
          <w:color w:val="000000"/>
          <w:sz w:val="44"/>
          <w:szCs w:val="44"/>
        </w:rPr>
        <w:lastRenderedPageBreak/>
        <w:t>填</w:t>
      </w:r>
      <w:r>
        <w:rPr>
          <w:rFonts w:ascii="方正小标宋简体" w:eastAsia="方正小标宋简体" w:hAnsi="Calibri" w:cs="方正小标宋简体"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Calibri" w:cs="方正小标宋简体" w:hint="eastAsia"/>
          <w:color w:val="000000"/>
          <w:sz w:val="44"/>
          <w:szCs w:val="44"/>
        </w:rPr>
        <w:t>表</w:t>
      </w:r>
      <w:r>
        <w:rPr>
          <w:rFonts w:ascii="方正小标宋简体" w:eastAsia="方正小标宋简体" w:hAnsi="Calibri" w:cs="方正小标宋简体"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Calibri" w:cs="方正小标宋简体" w:hint="eastAsia"/>
          <w:color w:val="000000"/>
          <w:sz w:val="44"/>
          <w:szCs w:val="44"/>
        </w:rPr>
        <w:t>说</w:t>
      </w:r>
      <w:r>
        <w:rPr>
          <w:rFonts w:ascii="方正小标宋简体" w:eastAsia="方正小标宋简体" w:hAnsi="Calibri" w:cs="方正小标宋简体"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Calibri" w:cs="方正小标宋简体" w:hint="eastAsia"/>
          <w:color w:val="000000"/>
          <w:sz w:val="44"/>
          <w:szCs w:val="44"/>
        </w:rPr>
        <w:t>明</w:t>
      </w:r>
    </w:p>
    <w:p w:rsidR="00852328" w:rsidRPr="006508FD" w:rsidRDefault="00852328" w:rsidP="006508FD">
      <w:pPr>
        <w:spacing w:after="0" w:line="240" w:lineRule="exact"/>
        <w:ind w:firstLineChars="200" w:firstLine="640"/>
        <w:jc w:val="center"/>
        <w:rPr>
          <w:rFonts w:ascii="仿宋_GB2312" w:eastAsia="仿宋_GB2312" w:hAnsi="Calibri" w:cs="Times New Roman"/>
          <w:color w:val="000000"/>
          <w:sz w:val="32"/>
          <w:szCs w:val="32"/>
        </w:rPr>
      </w:pPr>
    </w:p>
    <w:p w:rsidR="00852328" w:rsidRPr="006508FD" w:rsidRDefault="00852328" w:rsidP="006508FD">
      <w:pPr>
        <w:spacing w:after="0" w:line="600" w:lineRule="exact"/>
        <w:ind w:firstLineChars="200" w:firstLine="640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1.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申报表及佐证材料由申报企业据实填写，分别加盖公章及骑缝章，企业对材料真实性、完整性、有效性负责。</w:t>
      </w:r>
    </w:p>
    <w:p w:rsidR="00852328" w:rsidRPr="006508FD" w:rsidRDefault="00852328" w:rsidP="006508FD">
      <w:pPr>
        <w:spacing w:after="0" w:line="600" w:lineRule="exact"/>
        <w:ind w:firstLineChars="200" w:firstLine="640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2.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申报材料须经合作院校审核确认，签署明确意见并加盖公章后方可上报。</w:t>
      </w:r>
    </w:p>
    <w:p w:rsidR="00852328" w:rsidRPr="006508FD" w:rsidRDefault="00852328" w:rsidP="006508FD">
      <w:pPr>
        <w:spacing w:after="0" w:line="600" w:lineRule="exact"/>
        <w:ind w:firstLineChars="200" w:firstLine="640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3.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申报表正文内容使用</w:t>
      </w: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“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仿宋</w:t>
      </w: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_GB2312”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字体、</w:t>
      </w: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“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四号</w:t>
      </w: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”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字。内容请扼要填写。</w:t>
      </w:r>
    </w:p>
    <w:p w:rsidR="00852328" w:rsidRPr="006508FD" w:rsidRDefault="00852328" w:rsidP="006508FD">
      <w:pPr>
        <w:spacing w:after="0" w:line="600" w:lineRule="exact"/>
        <w:ind w:firstLineChars="200" w:firstLine="640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4.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申报表与有关佐证材料分别单独装订，</w:t>
      </w:r>
      <w:r w:rsidRPr="006508FD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A4</w:t>
      </w:r>
      <w:r w:rsidRPr="006508FD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纸型双面打印。</w:t>
      </w:r>
    </w:p>
    <w:p w:rsidR="00852328" w:rsidRDefault="00852328" w:rsidP="006508FD">
      <w:pPr>
        <w:widowControl/>
        <w:spacing w:after="0" w:line="240" w:lineRule="auto"/>
        <w:rPr>
          <w:rFonts w:ascii="Calibri" w:eastAsia="黑体" w:hAnsi="Calibri" w:cs="Times New Roman"/>
          <w:sz w:val="32"/>
          <w:szCs w:val="32"/>
        </w:rPr>
      </w:pPr>
      <w:r>
        <w:rPr>
          <w:rFonts w:ascii="Calibri" w:eastAsia="楷体_GB2312" w:hAnsi="Calibri" w:cs="Times New Roman"/>
          <w:spacing w:val="40"/>
          <w:sz w:val="36"/>
          <w:szCs w:val="36"/>
        </w:rPr>
        <w:br w:type="page"/>
      </w:r>
      <w:r>
        <w:rPr>
          <w:rFonts w:ascii="Calibri" w:eastAsia="黑体" w:hAnsi="Calibri" w:cs="黑体" w:hint="eastAsia"/>
          <w:sz w:val="32"/>
          <w:szCs w:val="32"/>
        </w:rPr>
        <w:lastRenderedPageBreak/>
        <w:t>一、申报企业情况</w:t>
      </w:r>
    </w:p>
    <w:tbl>
      <w:tblPr>
        <w:tblW w:w="9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8"/>
        <w:gridCol w:w="788"/>
        <w:gridCol w:w="840"/>
        <w:gridCol w:w="668"/>
        <w:gridCol w:w="464"/>
        <w:gridCol w:w="390"/>
        <w:gridCol w:w="644"/>
        <w:gridCol w:w="273"/>
        <w:gridCol w:w="1115"/>
        <w:gridCol w:w="284"/>
        <w:gridCol w:w="618"/>
        <w:gridCol w:w="768"/>
        <w:gridCol w:w="1582"/>
      </w:tblGrid>
      <w:tr w:rsidR="00852328" w:rsidRPr="006508FD" w:rsidTr="006508FD">
        <w:trPr>
          <w:trHeight w:val="567"/>
          <w:jc w:val="center"/>
        </w:trPr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黑体" w:hint="eastAsia"/>
                <w:color w:val="000000"/>
                <w:sz w:val="28"/>
                <w:szCs w:val="28"/>
              </w:rPr>
              <w:t>基本情况</w:t>
            </w: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（填写全称）</w:t>
            </w:r>
          </w:p>
        </w:tc>
      </w:tr>
      <w:tr w:rsidR="00852328" w:rsidRPr="006508FD" w:rsidTr="006508FD">
        <w:trPr>
          <w:trHeight w:val="494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283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仿宋_GB2312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统一社会</w:t>
            </w:r>
          </w:p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信用代码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451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283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sz w:val="28"/>
                <w:szCs w:val="28"/>
              </w:rPr>
              <w:t>企业性质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Calibri" w:cs="Times New Roman"/>
                <w:sz w:val="28"/>
                <w:szCs w:val="28"/>
              </w:rPr>
            </w:pPr>
            <w:r w:rsidRPr="006508FD">
              <w:rPr>
                <w:rFonts w:ascii="仿宋_GB2312" w:eastAsia="仿宋_GB2312" w:hAnsi="Arial" w:cs="Arial" w:hint="eastAsia"/>
                <w:sz w:val="28"/>
                <w:szCs w:val="28"/>
              </w:rPr>
              <w:t>□</w:t>
            </w:r>
            <w:proofErr w:type="gramStart"/>
            <w:r w:rsidRPr="006508FD">
              <w:rPr>
                <w:rFonts w:ascii="仿宋_GB2312" w:eastAsia="仿宋_GB2312" w:hAnsi="Calibri" w:cs="仿宋_GB2312" w:hint="eastAsia"/>
                <w:sz w:val="28"/>
                <w:szCs w:val="28"/>
              </w:rPr>
              <w:t>央企</w:t>
            </w:r>
            <w:proofErr w:type="gramEnd"/>
            <w:r w:rsidRPr="006508FD">
              <w:rPr>
                <w:rFonts w:ascii="仿宋_GB2312" w:eastAsia="仿宋_GB2312" w:hAnsi="Calibri" w:cs="Calibri" w:hint="eastAsia"/>
                <w:sz w:val="28"/>
                <w:szCs w:val="28"/>
              </w:rPr>
              <w:t xml:space="preserve"> </w:t>
            </w:r>
            <w:r w:rsidRPr="006508FD">
              <w:rPr>
                <w:rFonts w:ascii="仿宋_GB2312" w:eastAsia="仿宋_GB2312" w:hAnsi="Arial" w:cs="Arial" w:hint="eastAsia"/>
                <w:sz w:val="28"/>
                <w:szCs w:val="28"/>
              </w:rPr>
              <w:t>□</w:t>
            </w: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国企</w:t>
            </w:r>
            <w:r w:rsidRPr="006508FD">
              <w:rPr>
                <w:rFonts w:ascii="仿宋_GB2312" w:eastAsia="仿宋_GB2312" w:hAnsi="Calibri" w:cs="Calibri" w:hint="eastAsia"/>
                <w:color w:val="000000"/>
                <w:sz w:val="28"/>
                <w:szCs w:val="28"/>
              </w:rPr>
              <w:t xml:space="preserve"> </w:t>
            </w:r>
            <w:r w:rsidRPr="006508FD">
              <w:rPr>
                <w:rFonts w:ascii="仿宋_GB2312" w:eastAsia="仿宋_GB2312" w:hAnsi="Arial" w:cs="Arial" w:hint="eastAsia"/>
                <w:sz w:val="28"/>
                <w:szCs w:val="28"/>
              </w:rPr>
              <w:t>□</w:t>
            </w: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私营企业</w:t>
            </w:r>
            <w:r w:rsidRPr="006508FD">
              <w:rPr>
                <w:rFonts w:ascii="仿宋_GB2312" w:eastAsia="仿宋_GB2312" w:hAnsi="Calibri" w:cs="Calibri" w:hint="eastAsia"/>
                <w:color w:val="000000"/>
                <w:sz w:val="28"/>
                <w:szCs w:val="28"/>
              </w:rPr>
              <w:t xml:space="preserve"> </w:t>
            </w:r>
            <w:r w:rsidRPr="006508FD">
              <w:rPr>
                <w:rFonts w:ascii="仿宋_GB2312" w:eastAsia="仿宋_GB2312" w:hAnsi="Arial" w:cs="Arial" w:hint="eastAsia"/>
                <w:sz w:val="28"/>
                <w:szCs w:val="28"/>
              </w:rPr>
              <w:t>□</w:t>
            </w:r>
            <w:r w:rsidRPr="006508FD">
              <w:rPr>
                <w:rFonts w:ascii="仿宋_GB2312" w:eastAsia="仿宋_GB2312" w:hAnsi="Calibri" w:cs="仿宋_GB2312" w:hint="eastAsia"/>
                <w:sz w:val="28"/>
                <w:szCs w:val="28"/>
              </w:rPr>
              <w:t>外资企业</w:t>
            </w:r>
            <w:r w:rsidRPr="006508FD">
              <w:rPr>
                <w:rFonts w:ascii="仿宋_GB2312" w:eastAsia="仿宋_GB2312" w:hAnsi="Calibri" w:cs="Calibri" w:hint="eastAsia"/>
                <w:sz w:val="28"/>
                <w:szCs w:val="28"/>
              </w:rPr>
              <w:t xml:space="preserve"> </w:t>
            </w:r>
            <w:r w:rsidRPr="006508FD">
              <w:rPr>
                <w:rFonts w:ascii="仿宋_GB2312" w:eastAsia="仿宋_GB2312" w:hAnsi="Arial" w:cs="Arial" w:hint="eastAsia"/>
                <w:sz w:val="28"/>
                <w:szCs w:val="28"/>
              </w:rPr>
              <w:t>□</w:t>
            </w:r>
            <w:r w:rsidRPr="006508FD">
              <w:rPr>
                <w:rFonts w:ascii="仿宋_GB2312" w:eastAsia="仿宋_GB2312" w:hAnsi="Calibri" w:cs="仿宋_GB2312" w:hint="eastAsia"/>
                <w:sz w:val="28"/>
                <w:szCs w:val="28"/>
              </w:rPr>
              <w:t>事业单位</w:t>
            </w:r>
          </w:p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Calibri" w:cs="Times New Roman"/>
                <w:sz w:val="28"/>
                <w:szCs w:val="28"/>
                <w:u w:val="single"/>
              </w:rPr>
            </w:pPr>
            <w:r w:rsidRPr="006508FD">
              <w:rPr>
                <w:rFonts w:ascii="仿宋_GB2312" w:eastAsia="仿宋_GB2312" w:hAnsi="Arial" w:cs="Arial" w:hint="eastAsia"/>
                <w:sz w:val="28"/>
                <w:szCs w:val="28"/>
              </w:rPr>
              <w:t>□</w:t>
            </w:r>
            <w:r w:rsidRPr="006508FD">
              <w:rPr>
                <w:rFonts w:ascii="仿宋_GB2312" w:eastAsia="仿宋_GB2312" w:hAnsi="Calibri" w:cs="仿宋_GB2312" w:hint="eastAsia"/>
                <w:sz w:val="28"/>
                <w:szCs w:val="28"/>
              </w:rPr>
              <w:t>其他请注明：</w:t>
            </w: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法人姓名</w:t>
            </w:r>
          </w:p>
        </w:tc>
        <w:tc>
          <w:tcPr>
            <w:tcW w:w="2166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注册时间</w:t>
            </w:r>
          </w:p>
        </w:tc>
        <w:tc>
          <w:tcPr>
            <w:tcW w:w="3252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注册资金</w:t>
            </w:r>
          </w:p>
        </w:tc>
        <w:tc>
          <w:tcPr>
            <w:tcW w:w="2166" w:type="dxa"/>
            <w:gridSpan w:val="4"/>
            <w:vAlign w:val="center"/>
          </w:tcPr>
          <w:p w:rsidR="00852328" w:rsidRPr="006508FD" w:rsidRDefault="006508FD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 xml:space="preserve">    </w:t>
            </w:r>
            <w:r w:rsidR="00852328"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（万元）</w:t>
            </w:r>
          </w:p>
        </w:tc>
        <w:tc>
          <w:tcPr>
            <w:tcW w:w="138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行业领域</w:t>
            </w:r>
          </w:p>
        </w:tc>
        <w:tc>
          <w:tcPr>
            <w:tcW w:w="3252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总部地址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推荐院校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推荐单位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（填写全称）</w:t>
            </w: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黑体" w:hint="eastAsia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66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3252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166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办公号码</w:t>
            </w:r>
          </w:p>
        </w:tc>
        <w:tc>
          <w:tcPr>
            <w:tcW w:w="3252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166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3252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黑体" w:hint="eastAsia"/>
                <w:color w:val="000000"/>
                <w:sz w:val="28"/>
                <w:szCs w:val="28"/>
              </w:rPr>
              <w:t>项目联络人</w:t>
            </w:r>
          </w:p>
        </w:tc>
        <w:tc>
          <w:tcPr>
            <w:tcW w:w="78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840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32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307" w:type="dxa"/>
            <w:gridSpan w:val="3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399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办公电话</w:t>
            </w:r>
          </w:p>
        </w:tc>
        <w:tc>
          <w:tcPr>
            <w:tcW w:w="1386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1582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电子邮箱</w:t>
            </w: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840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840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56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840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2861"/>
          <w:jc w:val="center"/>
        </w:trPr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tabs>
                <w:tab w:val="left" w:pos="393"/>
              </w:tabs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黑体" w:hint="eastAsia"/>
                <w:color w:val="000000"/>
                <w:sz w:val="28"/>
                <w:szCs w:val="28"/>
              </w:rPr>
              <w:t>详细情况</w:t>
            </w:r>
          </w:p>
        </w:tc>
        <w:tc>
          <w:tcPr>
            <w:tcW w:w="1628" w:type="dxa"/>
            <w:gridSpan w:val="2"/>
            <w:vAlign w:val="center"/>
          </w:tcPr>
          <w:p w:rsid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仿宋_GB2312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主要服务</w:t>
            </w:r>
          </w:p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面向专业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Calibri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Calibri" w:cs="仿宋_GB2312" w:hint="eastAsia"/>
                <w:color w:val="000000"/>
                <w:sz w:val="28"/>
                <w:szCs w:val="28"/>
              </w:rPr>
              <w:t>（专业大类、专业类）</w:t>
            </w:r>
          </w:p>
        </w:tc>
      </w:tr>
      <w:tr w:rsidR="00852328" w:rsidRPr="006508FD" w:rsidTr="00A42310">
        <w:trPr>
          <w:trHeight w:val="1541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承担职业技能等级证书标准制定情况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600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6508FD">
        <w:trPr>
          <w:trHeight w:val="1146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行业地位、资质、生产规模及主要产品情况等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600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6508FD">
        <w:trPr>
          <w:trHeight w:val="942"/>
          <w:jc w:val="center"/>
        </w:trPr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黑体" w:hint="eastAsia"/>
                <w:color w:val="000000"/>
                <w:sz w:val="28"/>
                <w:szCs w:val="28"/>
              </w:rPr>
              <w:t>详细情况</w:t>
            </w:r>
          </w:p>
        </w:tc>
        <w:tc>
          <w:tcPr>
            <w:tcW w:w="1628" w:type="dxa"/>
            <w:gridSpan w:val="2"/>
            <w:vAlign w:val="center"/>
          </w:tcPr>
          <w:p w:rsid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仿宋_GB2312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承担基地</w:t>
            </w:r>
          </w:p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工作优势</w:t>
            </w:r>
          </w:p>
        </w:tc>
        <w:tc>
          <w:tcPr>
            <w:tcW w:w="6806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600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restart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具备教师培训能力情况（包括二级企业及分公司）</w:t>
            </w:r>
          </w:p>
        </w:tc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名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 xml:space="preserve">    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称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50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地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 xml:space="preserve">    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:rsidR="00A42310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仿宋_GB2312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主要承训</w:t>
            </w:r>
          </w:p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领域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200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:rsidR="00A42310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仿宋_GB2312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主要承训</w:t>
            </w:r>
          </w:p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200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承训规模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788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830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285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restart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可接受教师实践情况</w:t>
            </w:r>
          </w:p>
        </w:tc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可提供教师实践的岗位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285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可提供教师实践的重点方向及内容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300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868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71" w:type="dxa"/>
            <w:gridSpan w:val="4"/>
            <w:vAlign w:val="center"/>
          </w:tcPr>
          <w:p w:rsidR="00A42310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仿宋_GB2312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依托实践</w:t>
            </w:r>
          </w:p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770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830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1771" w:type="dxa"/>
            <w:gridSpan w:val="4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67" w:type="dxa"/>
            <w:gridSpan w:val="5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607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 w:val="restart"/>
            <w:vAlign w:val="center"/>
          </w:tcPr>
          <w:p w:rsidR="00A42310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仿宋_GB2312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校企合作</w:t>
            </w:r>
          </w:p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625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主题</w:t>
            </w: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50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内容</w:t>
            </w: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300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形式</w:t>
            </w: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（</w:t>
            </w: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100</w:t>
            </w: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字以内）</w:t>
            </w: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天数</w:t>
            </w: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750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A42310">
        <w:trPr>
          <w:trHeight w:val="788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Merge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vAlign w:val="center"/>
          </w:tcPr>
          <w:p w:rsidR="00852328" w:rsidRPr="006508FD" w:rsidRDefault="00852328">
            <w:pPr>
              <w:spacing w:after="0" w:line="360" w:lineRule="exact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854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84" w:type="dxa"/>
            <w:gridSpan w:val="7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652"/>
          <w:jc w:val="center"/>
        </w:trPr>
        <w:tc>
          <w:tcPr>
            <w:tcW w:w="668" w:type="dxa"/>
            <w:vMerge w:val="restart"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黑体" w:hint="eastAsia"/>
                <w:color w:val="000000"/>
                <w:sz w:val="28"/>
                <w:szCs w:val="28"/>
              </w:rPr>
              <w:t>佐证材料目录</w:t>
            </w:r>
          </w:p>
        </w:tc>
        <w:tc>
          <w:tcPr>
            <w:tcW w:w="6084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佐证材料一级标题</w:t>
            </w:r>
          </w:p>
        </w:tc>
        <w:tc>
          <w:tcPr>
            <w:tcW w:w="2350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仿宋_GB2312" w:hint="eastAsia"/>
                <w:color w:val="000000"/>
                <w:sz w:val="28"/>
                <w:szCs w:val="28"/>
              </w:rPr>
              <w:t>对应页码</w:t>
            </w:r>
          </w:p>
        </w:tc>
      </w:tr>
      <w:tr w:rsidR="00852328" w:rsidRPr="006508FD" w:rsidTr="006508FD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84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  <w:r w:rsidRPr="006508FD">
              <w:rPr>
                <w:rFonts w:ascii="仿宋_GB2312" w:eastAsia="仿宋_GB2312" w:hAnsi="Times New Roman" w:cs="Times New Roman" w:hint="eastAsia"/>
                <w:color w:val="000000"/>
                <w:sz w:val="28"/>
                <w:szCs w:val="28"/>
              </w:rPr>
              <w:t>……</w:t>
            </w:r>
          </w:p>
        </w:tc>
        <w:tc>
          <w:tcPr>
            <w:tcW w:w="2350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84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0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52328" w:rsidRPr="006508FD" w:rsidTr="006508FD">
        <w:trPr>
          <w:trHeight w:val="652"/>
          <w:jc w:val="center"/>
        </w:trPr>
        <w:tc>
          <w:tcPr>
            <w:tcW w:w="668" w:type="dxa"/>
            <w:vMerge/>
            <w:vAlign w:val="center"/>
          </w:tcPr>
          <w:p w:rsidR="00852328" w:rsidRPr="006508FD" w:rsidRDefault="00852328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84" w:type="dxa"/>
            <w:gridSpan w:val="10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50" w:type="dxa"/>
            <w:gridSpan w:val="2"/>
            <w:vAlign w:val="center"/>
          </w:tcPr>
          <w:p w:rsidR="00852328" w:rsidRPr="006508FD" w:rsidRDefault="00852328">
            <w:pPr>
              <w:spacing w:after="0" w:line="360" w:lineRule="exact"/>
              <w:jc w:val="center"/>
              <w:rPr>
                <w:rFonts w:ascii="仿宋_GB2312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52328" w:rsidRDefault="00852328" w:rsidP="00A42310">
      <w:pPr>
        <w:spacing w:after="0" w:line="240" w:lineRule="auto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t>二、申报企业意见</w:t>
      </w:r>
    </w:p>
    <w:tbl>
      <w:tblPr>
        <w:tblW w:w="9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88"/>
      </w:tblGrid>
      <w:tr w:rsidR="00852328" w:rsidRPr="00710D05" w:rsidTr="00A42310">
        <w:trPr>
          <w:trHeight w:val="3772"/>
          <w:jc w:val="center"/>
        </w:trPr>
        <w:tc>
          <w:tcPr>
            <w:tcW w:w="9088" w:type="dxa"/>
            <w:vAlign w:val="center"/>
          </w:tcPr>
          <w:p w:rsidR="00852328" w:rsidRDefault="00852328" w:rsidP="006508FD">
            <w:pPr>
              <w:spacing w:beforeLines="50" w:before="156" w:after="0" w:line="400" w:lineRule="exact"/>
              <w:ind w:firstLineChars="200" w:firstLine="560"/>
              <w:jc w:val="both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本单位（总部）全面了解申报和常州市职业教育教师企业实践基地有关要求，承诺所提供的材料真实、有效，如有不实内容承担相应责任。</w:t>
            </w:r>
          </w:p>
          <w:p w:rsidR="00852328" w:rsidRDefault="00852328" w:rsidP="006508FD">
            <w:pPr>
              <w:spacing w:after="0" w:line="400" w:lineRule="exact"/>
              <w:ind w:firstLineChars="200" w:firstLine="56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本单位全力支持基地申报有关工作，并愿意为基地开展工作提供必要的条件保障。</w:t>
            </w:r>
          </w:p>
          <w:p w:rsidR="00852328" w:rsidRDefault="00852328" w:rsidP="006508FD">
            <w:pPr>
              <w:spacing w:after="0" w:line="400" w:lineRule="exact"/>
              <w:ind w:firstLineChars="200" w:firstLine="56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:rsidR="00852328" w:rsidRDefault="00852328" w:rsidP="006508FD">
            <w:pPr>
              <w:wordWrap w:val="0"/>
              <w:spacing w:line="560" w:lineRule="exact"/>
              <w:ind w:firstLineChars="200" w:firstLine="560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企业名称（盖章）：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852328" w:rsidRDefault="00852328" w:rsidP="006508FD">
            <w:pPr>
              <w:wordWrap w:val="0"/>
              <w:spacing w:line="560" w:lineRule="exact"/>
              <w:ind w:firstLineChars="200" w:firstLine="560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法人代表（签字）：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852328" w:rsidRDefault="00A42310" w:rsidP="006508FD">
            <w:pPr>
              <w:wordWrap w:val="0"/>
              <w:spacing w:line="560" w:lineRule="exact"/>
              <w:ind w:firstLineChars="200" w:firstLine="560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 xml:space="preserve">  </w:t>
            </w:r>
            <w:r w:rsidR="00852328"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年</w:t>
            </w:r>
            <w:r w:rsidR="00852328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 xml:space="preserve"> </w:t>
            </w:r>
            <w:r w:rsidR="00852328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52328"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月</w:t>
            </w:r>
            <w:r w:rsidR="00852328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852328"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852328"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852328" w:rsidRDefault="00852328" w:rsidP="00A42310">
      <w:pPr>
        <w:spacing w:after="0" w:line="240" w:lineRule="auto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lastRenderedPageBreak/>
        <w:t>三、合作院校意见</w:t>
      </w:r>
    </w:p>
    <w:tbl>
      <w:tblPr>
        <w:tblW w:w="8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43"/>
      </w:tblGrid>
      <w:tr w:rsidR="00852328" w:rsidRPr="00710D05">
        <w:trPr>
          <w:jc w:val="center"/>
        </w:trPr>
        <w:tc>
          <w:tcPr>
            <w:tcW w:w="8743" w:type="dxa"/>
            <w:vAlign w:val="center"/>
          </w:tcPr>
          <w:p w:rsidR="00852328" w:rsidRDefault="00852328" w:rsidP="006508FD">
            <w:pPr>
              <w:snapToGrid w:val="0"/>
              <w:spacing w:line="400" w:lineRule="exact"/>
              <w:ind w:firstLineChars="200" w:firstLine="56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本院校已全面审核、确认有关申报材料属实，同意推荐该企业为常州市职业教育教师企业实践基地。</w:t>
            </w:r>
          </w:p>
          <w:p w:rsidR="00852328" w:rsidRDefault="00852328" w:rsidP="006508FD">
            <w:pPr>
              <w:snapToGrid w:val="0"/>
              <w:spacing w:line="400" w:lineRule="exact"/>
              <w:ind w:firstLineChars="200" w:firstLine="56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:rsidR="00852328" w:rsidRDefault="00852328" w:rsidP="006508FD">
            <w:pPr>
              <w:snapToGrid w:val="0"/>
              <w:spacing w:line="400" w:lineRule="exact"/>
              <w:ind w:firstLineChars="200" w:firstLine="56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  <w:p w:rsidR="00852328" w:rsidRDefault="00852328" w:rsidP="006508FD">
            <w:pPr>
              <w:tabs>
                <w:tab w:val="left" w:pos="7560"/>
              </w:tabs>
              <w:snapToGrid w:val="0"/>
              <w:spacing w:line="560" w:lineRule="exact"/>
              <w:ind w:rightChars="177" w:right="389" w:firstLineChars="800" w:firstLine="2240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单位（部门）名称（盖章）：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852328" w:rsidRDefault="00A42310" w:rsidP="006508FD">
            <w:pPr>
              <w:wordWrap w:val="0"/>
              <w:snapToGrid w:val="0"/>
              <w:spacing w:line="560" w:lineRule="exact"/>
              <w:ind w:firstLineChars="200" w:firstLine="560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</w:tc>
      </w:tr>
    </w:tbl>
    <w:p w:rsidR="00852328" w:rsidRDefault="00852328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852328" w:rsidRDefault="00852328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852328" w:rsidRDefault="00852328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852328" w:rsidRDefault="00852328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p w:rsidR="00054B65" w:rsidRDefault="00054B65">
      <w:pPr>
        <w:spacing w:after="0" w:line="560" w:lineRule="exact"/>
        <w:rPr>
          <w:rFonts w:ascii="仿宋_GB2312" w:eastAsia="仿宋_GB2312" w:cs="Times New Roman"/>
          <w:sz w:val="32"/>
          <w:szCs w:val="32"/>
        </w:rPr>
      </w:pPr>
    </w:p>
    <w:sectPr w:rsidR="00054B65" w:rsidSect="00054B65">
      <w:footerReference w:type="default" r:id="rId6"/>
      <w:pgSz w:w="11906" w:h="16838" w:code="9"/>
      <w:pgMar w:top="1701" w:right="1531" w:bottom="1701" w:left="1531" w:header="851" w:footer="992" w:gutter="0"/>
      <w:pgNumType w:fmt="numberInDash" w:start="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B64" w:rsidRDefault="00C63B6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63B64" w:rsidRDefault="00C63B6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B65" w:rsidRPr="006508FD" w:rsidRDefault="00054B65" w:rsidP="006508F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B64" w:rsidRDefault="00C63B64">
      <w:pPr>
        <w:spacing w:after="0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63B64" w:rsidRDefault="00C63B64">
      <w:pPr>
        <w:spacing w:after="0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bordersDoNotSurroundHeader/>
  <w:bordersDoNotSurroundFooter/>
  <w:proofState w:grammar="clean"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6C62"/>
    <w:rsid w:val="8F5CA695"/>
    <w:rsid w:val="C26F95DC"/>
    <w:rsid w:val="C3B3E987"/>
    <w:rsid w:val="CFFF8722"/>
    <w:rsid w:val="E7D73CCC"/>
    <w:rsid w:val="EF4E2D5E"/>
    <w:rsid w:val="EFEFB0EC"/>
    <w:rsid w:val="F9FE6AE8"/>
    <w:rsid w:val="FD737AEF"/>
    <w:rsid w:val="FDBD4083"/>
    <w:rsid w:val="FEFFCF58"/>
    <w:rsid w:val="FF771F81"/>
    <w:rsid w:val="000078D8"/>
    <w:rsid w:val="00042F6F"/>
    <w:rsid w:val="00054B65"/>
    <w:rsid w:val="000966A4"/>
    <w:rsid w:val="00126997"/>
    <w:rsid w:val="001415E0"/>
    <w:rsid w:val="0014432C"/>
    <w:rsid w:val="00146080"/>
    <w:rsid w:val="00193A39"/>
    <w:rsid w:val="001B1F08"/>
    <w:rsid w:val="002F09FD"/>
    <w:rsid w:val="0030204C"/>
    <w:rsid w:val="003452F7"/>
    <w:rsid w:val="003E70C5"/>
    <w:rsid w:val="003F2BDD"/>
    <w:rsid w:val="0047001C"/>
    <w:rsid w:val="004E7443"/>
    <w:rsid w:val="005420EC"/>
    <w:rsid w:val="00566CCE"/>
    <w:rsid w:val="005919BC"/>
    <w:rsid w:val="005E0A38"/>
    <w:rsid w:val="006508FD"/>
    <w:rsid w:val="006A2ED3"/>
    <w:rsid w:val="00710D05"/>
    <w:rsid w:val="007337E5"/>
    <w:rsid w:val="00780626"/>
    <w:rsid w:val="008372C6"/>
    <w:rsid w:val="00852328"/>
    <w:rsid w:val="00897129"/>
    <w:rsid w:val="008C7798"/>
    <w:rsid w:val="00986C62"/>
    <w:rsid w:val="009A77C2"/>
    <w:rsid w:val="00A3474A"/>
    <w:rsid w:val="00A35834"/>
    <w:rsid w:val="00A42310"/>
    <w:rsid w:val="00A70B06"/>
    <w:rsid w:val="00AB17E6"/>
    <w:rsid w:val="00AD2B12"/>
    <w:rsid w:val="00AE56C7"/>
    <w:rsid w:val="00B4499A"/>
    <w:rsid w:val="00B45E3A"/>
    <w:rsid w:val="00B51F6C"/>
    <w:rsid w:val="00B75D78"/>
    <w:rsid w:val="00C039AD"/>
    <w:rsid w:val="00C244BF"/>
    <w:rsid w:val="00C63B64"/>
    <w:rsid w:val="00CC6B81"/>
    <w:rsid w:val="00DB1C48"/>
    <w:rsid w:val="00F82515"/>
    <w:rsid w:val="00F866BC"/>
    <w:rsid w:val="123A0C48"/>
    <w:rsid w:val="19AF0276"/>
    <w:rsid w:val="32DF92E9"/>
    <w:rsid w:val="3EC5018C"/>
    <w:rsid w:val="3FFBB1F6"/>
    <w:rsid w:val="407F2170"/>
    <w:rsid w:val="54FEC719"/>
    <w:rsid w:val="55087A34"/>
    <w:rsid w:val="56C86ADA"/>
    <w:rsid w:val="5BE74161"/>
    <w:rsid w:val="5EFBEBC3"/>
    <w:rsid w:val="5FEAB496"/>
    <w:rsid w:val="6AE26F90"/>
    <w:rsid w:val="6F47E065"/>
    <w:rsid w:val="6FFF3297"/>
    <w:rsid w:val="74D53759"/>
    <w:rsid w:val="77EB3BC6"/>
    <w:rsid w:val="7D4F7689"/>
    <w:rsid w:val="7DF7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6CB776"/>
  <w15:docId w15:val="{6FD2D699-DC03-446B-A66E-6449B88C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B81"/>
    <w:pPr>
      <w:widowControl w:val="0"/>
      <w:spacing w:after="160" w:line="278" w:lineRule="auto"/>
    </w:pPr>
    <w:rPr>
      <w:rFonts w:ascii="等线" w:eastAsia="等线" w:hAnsi="等线" w:cs="等线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C6B81"/>
    <w:pPr>
      <w:keepNext/>
      <w:keepLines/>
      <w:spacing w:before="480" w:after="80"/>
      <w:outlineLvl w:val="0"/>
    </w:pPr>
    <w:rPr>
      <w:rFonts w:ascii="等线 Light" w:eastAsia="等线 Light" w:hAnsi="等线 Light" w:cs="等线 Light"/>
      <w:color w:val="2F549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6B81"/>
    <w:pPr>
      <w:keepNext/>
      <w:keepLines/>
      <w:spacing w:before="160" w:after="80"/>
      <w:outlineLvl w:val="1"/>
    </w:pPr>
    <w:rPr>
      <w:rFonts w:ascii="等线 Light" w:eastAsia="等线 Light" w:hAnsi="等线 Light" w:cs="等线 Light"/>
      <w:color w:val="2F5496"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CC6B81"/>
    <w:pPr>
      <w:keepNext/>
      <w:keepLines/>
      <w:spacing w:before="160" w:after="80"/>
      <w:outlineLvl w:val="2"/>
    </w:pPr>
    <w:rPr>
      <w:rFonts w:ascii="等线 Light" w:eastAsia="等线 Light" w:hAnsi="等线 Light" w:cs="等线 Light"/>
      <w:color w:val="2F5496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CC6B81"/>
    <w:pPr>
      <w:keepNext/>
      <w:keepLines/>
      <w:spacing w:before="8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C6B81"/>
    <w:pPr>
      <w:keepNext/>
      <w:keepLines/>
      <w:spacing w:before="80" w:after="40"/>
      <w:outlineLvl w:val="4"/>
    </w:pPr>
    <w:rPr>
      <w:color w:val="2F5496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CC6B81"/>
    <w:pPr>
      <w:keepNext/>
      <w:keepLines/>
      <w:spacing w:before="40" w:after="0"/>
      <w:outlineLvl w:val="5"/>
    </w:pPr>
    <w:rPr>
      <w:b/>
      <w:bCs/>
      <w:color w:val="2F5496"/>
    </w:rPr>
  </w:style>
  <w:style w:type="paragraph" w:styleId="7">
    <w:name w:val="heading 7"/>
    <w:basedOn w:val="a"/>
    <w:next w:val="a"/>
    <w:link w:val="70"/>
    <w:uiPriority w:val="99"/>
    <w:qFormat/>
    <w:rsid w:val="00CC6B81"/>
    <w:pPr>
      <w:keepNext/>
      <w:keepLines/>
      <w:spacing w:before="40" w:after="0"/>
      <w:outlineLvl w:val="6"/>
    </w:pPr>
    <w:rPr>
      <w:b/>
      <w:bCs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CC6B81"/>
    <w:pPr>
      <w:keepNext/>
      <w:keepLines/>
      <w:spacing w:after="0"/>
      <w:outlineLvl w:val="7"/>
    </w:pPr>
    <w:rPr>
      <w:color w:val="595959"/>
    </w:rPr>
  </w:style>
  <w:style w:type="paragraph" w:styleId="9">
    <w:name w:val="heading 9"/>
    <w:basedOn w:val="a"/>
    <w:next w:val="a"/>
    <w:link w:val="90"/>
    <w:uiPriority w:val="99"/>
    <w:qFormat/>
    <w:rsid w:val="00CC6B81"/>
    <w:pPr>
      <w:keepNext/>
      <w:keepLines/>
      <w:spacing w:after="0"/>
      <w:outlineLvl w:val="8"/>
    </w:pPr>
    <w:rPr>
      <w:rFonts w:eastAsia="等线 Light"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CC6B81"/>
    <w:rPr>
      <w:rFonts w:ascii="等线 Light" w:eastAsia="等线 Light" w:hAnsi="等线 Light" w:cs="等线 Light"/>
      <w:color w:val="2F5496"/>
      <w:sz w:val="48"/>
      <w:szCs w:val="48"/>
    </w:rPr>
  </w:style>
  <w:style w:type="character" w:customStyle="1" w:styleId="20">
    <w:name w:val="标题 2 字符"/>
    <w:link w:val="2"/>
    <w:uiPriority w:val="99"/>
    <w:semiHidden/>
    <w:locked/>
    <w:rsid w:val="00CC6B81"/>
    <w:rPr>
      <w:rFonts w:ascii="等线 Light" w:eastAsia="等线 Light" w:hAnsi="等线 Light" w:cs="等线 Light"/>
      <w:color w:val="2F5496"/>
      <w:sz w:val="40"/>
      <w:szCs w:val="40"/>
    </w:rPr>
  </w:style>
  <w:style w:type="character" w:customStyle="1" w:styleId="30">
    <w:name w:val="标题 3 字符"/>
    <w:link w:val="3"/>
    <w:uiPriority w:val="99"/>
    <w:semiHidden/>
    <w:locked/>
    <w:rsid w:val="00CC6B81"/>
    <w:rPr>
      <w:rFonts w:ascii="等线 Light" w:eastAsia="等线 Light" w:hAnsi="等线 Light" w:cs="等线 Light"/>
      <w:color w:val="2F5496"/>
      <w:sz w:val="32"/>
      <w:szCs w:val="32"/>
    </w:rPr>
  </w:style>
  <w:style w:type="character" w:customStyle="1" w:styleId="40">
    <w:name w:val="标题 4 字符"/>
    <w:link w:val="4"/>
    <w:uiPriority w:val="99"/>
    <w:semiHidden/>
    <w:locked/>
    <w:rsid w:val="00CC6B81"/>
    <w:rPr>
      <w:color w:val="2F5496"/>
      <w:sz w:val="28"/>
      <w:szCs w:val="28"/>
    </w:rPr>
  </w:style>
  <w:style w:type="character" w:customStyle="1" w:styleId="50">
    <w:name w:val="标题 5 字符"/>
    <w:link w:val="5"/>
    <w:uiPriority w:val="99"/>
    <w:semiHidden/>
    <w:locked/>
    <w:rsid w:val="00CC6B81"/>
    <w:rPr>
      <w:color w:val="2F5496"/>
      <w:sz w:val="24"/>
      <w:szCs w:val="24"/>
    </w:rPr>
  </w:style>
  <w:style w:type="character" w:customStyle="1" w:styleId="60">
    <w:name w:val="标题 6 字符"/>
    <w:link w:val="6"/>
    <w:uiPriority w:val="99"/>
    <w:semiHidden/>
    <w:locked/>
    <w:rsid w:val="00CC6B81"/>
    <w:rPr>
      <w:b/>
      <w:bCs/>
      <w:color w:val="2F5496"/>
    </w:rPr>
  </w:style>
  <w:style w:type="character" w:customStyle="1" w:styleId="70">
    <w:name w:val="标题 7 字符"/>
    <w:link w:val="7"/>
    <w:uiPriority w:val="99"/>
    <w:semiHidden/>
    <w:locked/>
    <w:rsid w:val="00CC6B81"/>
    <w:rPr>
      <w:b/>
      <w:bCs/>
      <w:color w:val="595959"/>
    </w:rPr>
  </w:style>
  <w:style w:type="character" w:customStyle="1" w:styleId="80">
    <w:name w:val="标题 8 字符"/>
    <w:link w:val="8"/>
    <w:uiPriority w:val="99"/>
    <w:semiHidden/>
    <w:locked/>
    <w:rsid w:val="00CC6B81"/>
    <w:rPr>
      <w:color w:val="595959"/>
    </w:rPr>
  </w:style>
  <w:style w:type="character" w:customStyle="1" w:styleId="90">
    <w:name w:val="标题 9 字符"/>
    <w:link w:val="9"/>
    <w:uiPriority w:val="99"/>
    <w:semiHidden/>
    <w:locked/>
    <w:rsid w:val="00CC6B81"/>
    <w:rPr>
      <w:rFonts w:eastAsia="等线 Light"/>
      <w:color w:val="595959"/>
    </w:rPr>
  </w:style>
  <w:style w:type="paragraph" w:styleId="a3">
    <w:name w:val="annotation text"/>
    <w:basedOn w:val="a"/>
    <w:link w:val="a4"/>
    <w:uiPriority w:val="99"/>
    <w:semiHidden/>
    <w:rsid w:val="00CC6B81"/>
  </w:style>
  <w:style w:type="character" w:customStyle="1" w:styleId="a4">
    <w:name w:val="批注文字 字符"/>
    <w:link w:val="a3"/>
    <w:uiPriority w:val="99"/>
    <w:semiHidden/>
    <w:rsid w:val="00C43AD4"/>
    <w:rPr>
      <w:rFonts w:ascii="等线" w:eastAsia="等线" w:hAnsi="等线" w:cs="等线"/>
      <w:sz w:val="22"/>
    </w:rPr>
  </w:style>
  <w:style w:type="paragraph" w:styleId="a5">
    <w:name w:val="footer"/>
    <w:basedOn w:val="a"/>
    <w:link w:val="a6"/>
    <w:uiPriority w:val="99"/>
    <w:rsid w:val="00CC6B8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CC6B81"/>
    <w:rPr>
      <w:sz w:val="18"/>
      <w:szCs w:val="18"/>
    </w:rPr>
  </w:style>
  <w:style w:type="paragraph" w:styleId="a7">
    <w:name w:val="header"/>
    <w:basedOn w:val="a"/>
    <w:link w:val="a8"/>
    <w:uiPriority w:val="99"/>
    <w:rsid w:val="00CC6B8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locked/>
    <w:rsid w:val="00CC6B81"/>
    <w:rPr>
      <w:sz w:val="18"/>
      <w:szCs w:val="18"/>
    </w:rPr>
  </w:style>
  <w:style w:type="paragraph" w:styleId="a9">
    <w:name w:val="Subtitle"/>
    <w:basedOn w:val="a"/>
    <w:next w:val="a"/>
    <w:link w:val="aa"/>
    <w:uiPriority w:val="99"/>
    <w:qFormat/>
    <w:rsid w:val="00CC6B81"/>
    <w:pPr>
      <w:jc w:val="center"/>
    </w:pPr>
    <w:rPr>
      <w:rFonts w:ascii="等线 Light" w:eastAsia="等线 Light" w:hAnsi="等线 Light" w:cs="等线 Light"/>
      <w:color w:val="595959"/>
      <w:spacing w:val="15"/>
      <w:sz w:val="28"/>
      <w:szCs w:val="28"/>
    </w:rPr>
  </w:style>
  <w:style w:type="character" w:customStyle="1" w:styleId="aa">
    <w:name w:val="副标题 字符"/>
    <w:link w:val="a9"/>
    <w:uiPriority w:val="99"/>
    <w:locked/>
    <w:rsid w:val="00CC6B81"/>
    <w:rPr>
      <w:rFonts w:ascii="等线 Light" w:eastAsia="等线 Light" w:hAnsi="等线 Light" w:cs="等线 Light"/>
      <w:color w:val="595959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99"/>
    <w:qFormat/>
    <w:rsid w:val="00CC6B81"/>
    <w:pPr>
      <w:spacing w:after="80" w:line="240" w:lineRule="auto"/>
      <w:jc w:val="center"/>
    </w:pPr>
    <w:rPr>
      <w:rFonts w:ascii="等线 Light" w:eastAsia="等线 Light" w:hAnsi="等线 Light" w:cs="等线 Light"/>
      <w:spacing w:val="-10"/>
      <w:kern w:val="28"/>
      <w:sz w:val="56"/>
      <w:szCs w:val="56"/>
    </w:rPr>
  </w:style>
  <w:style w:type="character" w:customStyle="1" w:styleId="ac">
    <w:name w:val="标题 字符"/>
    <w:link w:val="ab"/>
    <w:uiPriority w:val="99"/>
    <w:locked/>
    <w:rsid w:val="00CC6B81"/>
    <w:rPr>
      <w:rFonts w:ascii="等线 Light" w:eastAsia="等线 Light" w:hAnsi="等线 Light" w:cs="等线 Light"/>
      <w:spacing w:val="-10"/>
      <w:kern w:val="28"/>
      <w:sz w:val="56"/>
      <w:szCs w:val="56"/>
    </w:rPr>
  </w:style>
  <w:style w:type="table" w:styleId="ad">
    <w:name w:val="Table Grid"/>
    <w:basedOn w:val="a1"/>
    <w:uiPriority w:val="99"/>
    <w:rsid w:val="00CC6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rsid w:val="00CC6B81"/>
    <w:rPr>
      <w:color w:val="auto"/>
      <w:u w:val="single"/>
    </w:rPr>
  </w:style>
  <w:style w:type="paragraph" w:styleId="af">
    <w:name w:val="Quote"/>
    <w:basedOn w:val="a"/>
    <w:next w:val="a"/>
    <w:link w:val="af0"/>
    <w:uiPriority w:val="99"/>
    <w:qFormat/>
    <w:rsid w:val="00CC6B81"/>
    <w:pPr>
      <w:spacing w:before="160"/>
      <w:jc w:val="center"/>
    </w:pPr>
    <w:rPr>
      <w:i/>
      <w:iCs/>
      <w:color w:val="404040"/>
    </w:rPr>
  </w:style>
  <w:style w:type="character" w:customStyle="1" w:styleId="af0">
    <w:name w:val="引用 字符"/>
    <w:link w:val="af"/>
    <w:uiPriority w:val="99"/>
    <w:locked/>
    <w:rsid w:val="00CC6B81"/>
    <w:rPr>
      <w:i/>
      <w:iCs/>
      <w:color w:val="404040"/>
    </w:rPr>
  </w:style>
  <w:style w:type="paragraph" w:styleId="af1">
    <w:name w:val="List Paragraph"/>
    <w:basedOn w:val="a"/>
    <w:uiPriority w:val="99"/>
    <w:qFormat/>
    <w:rsid w:val="00CC6B81"/>
    <w:pPr>
      <w:ind w:left="720"/>
    </w:pPr>
  </w:style>
  <w:style w:type="character" w:customStyle="1" w:styleId="11">
    <w:name w:val="明显强调1"/>
    <w:uiPriority w:val="99"/>
    <w:rsid w:val="00CC6B81"/>
    <w:rPr>
      <w:i/>
      <w:iCs/>
      <w:color w:val="2F5496"/>
    </w:rPr>
  </w:style>
  <w:style w:type="paragraph" w:styleId="af2">
    <w:name w:val="Intense Quote"/>
    <w:basedOn w:val="a"/>
    <w:next w:val="a"/>
    <w:link w:val="af3"/>
    <w:uiPriority w:val="99"/>
    <w:qFormat/>
    <w:rsid w:val="00CC6B8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f3">
    <w:name w:val="明显引用 字符"/>
    <w:link w:val="af2"/>
    <w:uiPriority w:val="99"/>
    <w:locked/>
    <w:rsid w:val="00CC6B81"/>
    <w:rPr>
      <w:i/>
      <w:iCs/>
      <w:color w:val="2F5496"/>
    </w:rPr>
  </w:style>
  <w:style w:type="character" w:customStyle="1" w:styleId="12">
    <w:name w:val="明显参考1"/>
    <w:uiPriority w:val="99"/>
    <w:rsid w:val="00CC6B81"/>
    <w:rPr>
      <w:b/>
      <w:bCs/>
      <w:smallCaps/>
      <w:color w:val="2F5496"/>
      <w:spacing w:val="5"/>
    </w:rPr>
  </w:style>
  <w:style w:type="character" w:customStyle="1" w:styleId="13">
    <w:name w:val="未处理的提及1"/>
    <w:uiPriority w:val="99"/>
    <w:semiHidden/>
    <w:rsid w:val="00CC6B81"/>
    <w:rPr>
      <w:color w:val="auto"/>
      <w:shd w:val="clear" w:color="auto" w:fill="auto"/>
    </w:rPr>
  </w:style>
  <w:style w:type="paragraph" w:styleId="af4">
    <w:name w:val="Balloon Text"/>
    <w:basedOn w:val="a"/>
    <w:link w:val="af5"/>
    <w:uiPriority w:val="99"/>
    <w:semiHidden/>
    <w:rsid w:val="00B4499A"/>
    <w:pPr>
      <w:spacing w:after="0" w:line="240" w:lineRule="auto"/>
    </w:pPr>
    <w:rPr>
      <w:sz w:val="18"/>
      <w:szCs w:val="18"/>
    </w:rPr>
  </w:style>
  <w:style w:type="character" w:customStyle="1" w:styleId="af5">
    <w:name w:val="批注框文本 字符"/>
    <w:link w:val="af4"/>
    <w:uiPriority w:val="99"/>
    <w:semiHidden/>
    <w:locked/>
    <w:rsid w:val="00B4499A"/>
    <w:rPr>
      <w:rFonts w:ascii="等线" w:eastAsia="等线" w:hAnsi="等线" w:cs="等线"/>
      <w:kern w:val="2"/>
      <w:sz w:val="18"/>
      <w:szCs w:val="18"/>
    </w:rPr>
  </w:style>
  <w:style w:type="character" w:styleId="af6">
    <w:name w:val="page number"/>
    <w:basedOn w:val="a0"/>
    <w:uiPriority w:val="99"/>
    <w:rsid w:val="0054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231</Words>
  <Characters>1320</Characters>
  <Application>Microsoft Office Word</Application>
  <DocSecurity>0</DocSecurity>
  <Lines>11</Lines>
  <Paragraphs>3</Paragraphs>
  <ScaleCrop>false</ScaleCrop>
  <Company>Microsoft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wiser12345678@outlook.com</dc:creator>
  <cp:keywords/>
  <dc:description/>
  <cp:lastModifiedBy>罗</cp:lastModifiedBy>
  <cp:revision>15</cp:revision>
  <cp:lastPrinted>2026-04-15T01:06:00Z</cp:lastPrinted>
  <dcterms:created xsi:type="dcterms:W3CDTF">2026-04-14T03:13:00Z</dcterms:created>
  <dcterms:modified xsi:type="dcterms:W3CDTF">2026-10-10T08:47:00Z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EBD94A8FEB7FC6079EFAA06A9D882B16_43</vt:lpwstr>
  </property>
  <property fmtid="{D5CDD505-2E9C-101B-9397-08002B2CF9AE}" pid="4" name="KSOTemplateDocerSaveRecord">
    <vt:lpwstr>eyJoZGlkIjoiM2E4NzdlNmNjOTAwYTRmNjcwOGUzZjU4OTNiMzU2NmIiLCJ1c2VySWQiOiIzNDQ0ODgwOTgifQ==</vt:lpwstr>
  </property>
</Properties>
</file>